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5546132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E5595">
        <w:rPr>
          <w:rFonts w:ascii="GHEA Grapalat" w:hAnsi="GHEA Grapalat"/>
          <w:i w:val="0"/>
          <w:sz w:val="24"/>
          <w:szCs w:val="24"/>
          <w:lang w:val="hy-AM"/>
        </w:rPr>
        <w:t>22</w:t>
      </w:r>
      <w:r w:rsidRPr="001F5C2F">
        <w:rPr>
          <w:rFonts w:ascii="GHEA Grapalat" w:hAnsi="GHEA Grapalat"/>
          <w:i w:val="0"/>
          <w:sz w:val="24"/>
          <w:szCs w:val="24"/>
        </w:rPr>
        <w:t>" "</w:t>
      </w:r>
      <w:r w:rsidR="00EE5595">
        <w:rPr>
          <w:rFonts w:ascii="GHEA Grapalat" w:hAnsi="GHEA Grapalat"/>
          <w:i w:val="0"/>
          <w:sz w:val="24"/>
          <w:szCs w:val="24"/>
          <w:lang w:val="hy-AM"/>
        </w:rPr>
        <w:t>06</w:t>
      </w:r>
      <w:r w:rsidR="00781C7A">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0138C376" w:rsidR="006013EE" w:rsidRPr="004F23E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E5595">
        <w:rPr>
          <w:rFonts w:ascii="GHEA Grapalat" w:hAnsi="GHEA Grapalat"/>
          <w:b/>
          <w:i w:val="0"/>
          <w:sz w:val="24"/>
          <w:szCs w:val="24"/>
        </w:rPr>
        <w:t>EQ-BMKhAshDzB-26/10</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1FACF4DB"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72C98" w:rsidRPr="00B72C98">
        <w:rPr>
          <w:rFonts w:ascii="GHEA Grapalat" w:hAnsi="GHEA Grapalat"/>
          <w:b/>
          <w:i w:val="0"/>
          <w:sz w:val="22"/>
          <w:szCs w:val="18"/>
          <w:lang w:eastAsia="en-AU"/>
        </w:rPr>
        <w:t>Консультационные работы по подготовке проектно-сметной документации для реконструкции тротуаров на улице Тиграна Петросяна в а</w:t>
      </w:r>
      <w:r w:rsidR="00B72C98">
        <w:rPr>
          <w:rFonts w:ascii="GHEA Grapalat" w:hAnsi="GHEA Grapalat"/>
          <w:b/>
          <w:i w:val="0"/>
          <w:sz w:val="22"/>
          <w:szCs w:val="18"/>
          <w:lang w:eastAsia="en-AU"/>
        </w:rPr>
        <w:t>дминистративном районе Давташен</w:t>
      </w:r>
      <w:r w:rsidR="00B72C98" w:rsidRPr="00B72C98">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2C1BD40A"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1C7A">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B72C98">
        <w:rPr>
          <w:rFonts w:ascii="GHEA Grapalat" w:hAnsi="GHEA Grapalat"/>
          <w:b/>
          <w:i w:val="0"/>
          <w:spacing w:val="6"/>
          <w:sz w:val="24"/>
          <w:szCs w:val="24"/>
        </w:rPr>
        <w:t>28.07</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696A4251"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1C7A" w:rsidRPr="00781C7A">
        <w:rPr>
          <w:rFonts w:ascii="GHEA Grapalat" w:hAnsi="GHEA Grapalat"/>
          <w:b/>
          <w:i w:val="0"/>
          <w:spacing w:val="6"/>
          <w:sz w:val="24"/>
          <w:szCs w:val="24"/>
        </w:rPr>
        <w:t>10</w:t>
      </w:r>
      <w:r>
        <w:rPr>
          <w:rFonts w:ascii="GHEA Grapalat" w:hAnsi="GHEA Grapalat"/>
          <w:b/>
          <w:i w:val="0"/>
          <w:spacing w:val="6"/>
          <w:sz w:val="24"/>
          <w:szCs w:val="24"/>
        </w:rPr>
        <w:t>:</w:t>
      </w:r>
      <w:r w:rsidR="00781C7A" w:rsidRPr="00781C7A">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B72C98">
        <w:rPr>
          <w:rFonts w:ascii="GHEA Grapalat" w:hAnsi="GHEA Grapalat"/>
          <w:b/>
          <w:i w:val="0"/>
          <w:spacing w:val="6"/>
          <w:sz w:val="24"/>
          <w:szCs w:val="24"/>
        </w:rPr>
        <w:t>28.07</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15D31C6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81C7A">
        <w:rPr>
          <w:rFonts w:ascii="GHEA Grapalat" w:hAnsi="GHEA Grapalat"/>
          <w:i w:val="0"/>
          <w:sz w:val="24"/>
          <w:szCs w:val="24"/>
        </w:rPr>
        <w:t>А</w:t>
      </w:r>
      <w:r>
        <w:rPr>
          <w:rFonts w:ascii="GHEA Grapalat" w:hAnsi="GHEA Grapalat"/>
          <w:i w:val="0"/>
          <w:sz w:val="24"/>
          <w:szCs w:val="24"/>
        </w:rPr>
        <w:t xml:space="preserve">. </w:t>
      </w:r>
      <w:r w:rsidR="00781C7A">
        <w:rPr>
          <w:rFonts w:ascii="GHEA Grapalat" w:hAnsi="GHEA Grapalat"/>
          <w:i w:val="0"/>
          <w:sz w:val="24"/>
          <w:szCs w:val="24"/>
        </w:rPr>
        <w:t>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116B1A1B"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781C7A">
        <w:rPr>
          <w:rFonts w:ascii="GHEA Grapalat" w:hAnsi="GHEA Grapalat"/>
          <w:sz w:val="18"/>
          <w:szCs w:val="18"/>
        </w:rPr>
        <w:t xml:space="preserve"> 011514375</w:t>
      </w:r>
    </w:p>
    <w:p w14:paraId="2F1BB18D" w14:textId="3171901C"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781C7A">
        <w:rPr>
          <w:rFonts w:ascii="GHEA Grapalat" w:hAnsi="GHEA Grapalat"/>
          <w:i/>
          <w:sz w:val="16"/>
          <w:szCs w:val="14"/>
          <w:lang w:val="af-ZA"/>
        </w:rPr>
        <w:t>anna.darbinyan</w:t>
      </w:r>
      <w:r w:rsidRPr="001B64C8">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2D82693E"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E5595">
        <w:rPr>
          <w:rFonts w:ascii="GHEA Grapalat" w:hAnsi="GHEA Grapalat"/>
          <w:i/>
          <w:lang w:val="en-US"/>
        </w:rPr>
        <w:t>EQ</w:t>
      </w:r>
      <w:r w:rsidR="00EE5595" w:rsidRPr="00EE5595">
        <w:rPr>
          <w:rFonts w:ascii="GHEA Grapalat" w:hAnsi="GHEA Grapalat"/>
          <w:i/>
        </w:rPr>
        <w:t>-</w:t>
      </w:r>
      <w:r w:rsidR="00EE5595">
        <w:rPr>
          <w:rFonts w:ascii="GHEA Grapalat" w:hAnsi="GHEA Grapalat"/>
          <w:i/>
          <w:lang w:val="en-US"/>
        </w:rPr>
        <w:t>BMKhAshDzB</w:t>
      </w:r>
      <w:r w:rsidR="00EE5595" w:rsidRPr="00EE5595">
        <w:rPr>
          <w:rFonts w:ascii="GHEA Grapalat" w:hAnsi="GHEA Grapalat"/>
          <w:i/>
        </w:rPr>
        <w:t>-26/10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B72C98" w:rsidRPr="00B72C98">
        <w:rPr>
          <w:rFonts w:ascii="GHEA Grapalat" w:hAnsi="GHEA Grapalat"/>
          <w:i/>
        </w:rPr>
        <w:t>22</w:t>
      </w:r>
      <w:r w:rsidR="009F0607">
        <w:rPr>
          <w:rFonts w:ascii="GHEA Grapalat" w:hAnsi="GHEA Grapalat"/>
          <w:i/>
          <w:lang w:val="hy-AM"/>
        </w:rPr>
        <w:t>.</w:t>
      </w:r>
      <w:r w:rsidR="005A5FD3">
        <w:rPr>
          <w:rFonts w:ascii="GHEA Grapalat" w:hAnsi="GHEA Grapalat"/>
          <w:i/>
        </w:rPr>
        <w:t>0</w:t>
      </w:r>
      <w:r w:rsidR="00B72C98" w:rsidRPr="00B72C98">
        <w:rPr>
          <w:rFonts w:ascii="GHEA Grapalat" w:hAnsi="GHEA Grapalat"/>
          <w:i/>
        </w:rPr>
        <w:t>6</w:t>
      </w:r>
      <w:r w:rsidR="003B383D">
        <w:rPr>
          <w:rFonts w:ascii="GHEA Grapalat" w:hAnsi="GHEA Grapalat"/>
          <w:i/>
          <w:lang w:val="hy-AM"/>
        </w:rPr>
        <w:t>.</w:t>
      </w:r>
      <w:r w:rsidR="009F0607">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35EA4E0E"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B13799" w:rsidRPr="00B13799">
        <w:rPr>
          <w:rFonts w:ascii="GHEA Grapalat" w:hAnsi="GHEA Grapalat"/>
          <w:caps/>
          <w:spacing w:val="6"/>
        </w:rPr>
        <w:t>Консультационные работы по подготовке проектно-сметной документации для реконструкции тротуаров на улице Тиграна Петросяна в а</w:t>
      </w:r>
      <w:r w:rsidR="00B13799">
        <w:rPr>
          <w:rFonts w:ascii="GHEA Grapalat" w:hAnsi="GHEA Grapalat"/>
          <w:caps/>
          <w:spacing w:val="6"/>
        </w:rPr>
        <w:t>дминистративном районе Давташен</w:t>
      </w:r>
      <w:r w:rsidR="000C6EAB">
        <w:rPr>
          <w:rFonts w:ascii="GHEA Grapalat" w:hAnsi="GHEA Grapalat"/>
          <w:caps/>
          <w:spacing w:val="6"/>
        </w:rPr>
        <w:t xml:space="preserve"> </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5EE797A7" w:rsidR="006013EE" w:rsidRPr="00406CB5" w:rsidRDefault="00B13799" w:rsidP="006013EE">
      <w:pPr>
        <w:widowControl w:val="0"/>
        <w:spacing w:after="160"/>
        <w:ind w:firstLine="567"/>
        <w:jc w:val="center"/>
        <w:rPr>
          <w:rFonts w:ascii="GHEA Grapalat" w:hAnsi="GHEA Grapalat"/>
          <w:b/>
          <w:caps/>
          <w:spacing w:val="6"/>
        </w:rPr>
      </w:pPr>
      <w:r w:rsidRPr="00B13799">
        <w:rPr>
          <w:rFonts w:ascii="GHEA Grapalat" w:hAnsi="GHEA Grapalat"/>
          <w:b/>
          <w:caps/>
          <w:spacing w:val="6"/>
        </w:rPr>
        <w:t>Консультационные работы по подготовке проектно-сметной документации для реконструкции тротуаров на улице Тиграна Петросяна в административном районе Давташен.</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0E7D1EF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EE5595">
        <w:rPr>
          <w:rFonts w:ascii="GHEA Grapalat" w:hAnsi="GHEA Grapalat"/>
          <w:spacing w:val="-6"/>
        </w:rPr>
        <w:t>EQ-BMKhAshDzB-26/10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02DFDB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708F">
        <w:rPr>
          <w:rFonts w:ascii="GHEA Grapalat" w:hAnsi="GHEA Grapalat"/>
          <w:sz w:val="24"/>
          <w:szCs w:val="24"/>
          <w:u w:val="single"/>
          <w:lang w:val="en-US"/>
        </w:rPr>
        <w:t>anna</w:t>
      </w:r>
      <w:r w:rsidR="00A0708F" w:rsidRPr="00A0708F">
        <w:rPr>
          <w:rFonts w:ascii="GHEA Grapalat" w:hAnsi="GHEA Grapalat"/>
          <w:sz w:val="24"/>
          <w:szCs w:val="24"/>
          <w:u w:val="single"/>
        </w:rPr>
        <w:t>.</w:t>
      </w:r>
      <w:r w:rsidR="00A0708F">
        <w:rPr>
          <w:rFonts w:ascii="GHEA Grapalat" w:hAnsi="GHEA Grapalat"/>
          <w:sz w:val="24"/>
          <w:szCs w:val="24"/>
          <w:u w:val="single"/>
          <w:lang w:val="en-US"/>
        </w:rPr>
        <w:t>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48AD884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14B64">
        <w:rPr>
          <w:rFonts w:ascii="GHEA Grapalat" w:hAnsi="GHEA Grapalat"/>
          <w:i w:val="0"/>
          <w:sz w:val="24"/>
          <w:szCs w:val="24"/>
        </w:rPr>
        <w:t>"</w:t>
      </w:r>
      <w:r w:rsidR="00B72C98" w:rsidRPr="00B72C98">
        <w:rPr>
          <w:rFonts w:ascii="GHEA Grapalat" w:hAnsi="GHEA Grapalat"/>
          <w:i w:val="0"/>
          <w:sz w:val="22"/>
          <w:szCs w:val="18"/>
          <w:lang w:eastAsia="en-AU"/>
        </w:rPr>
        <w:t>Консультационные работы по подготовке проектно-сметной документации для реконструкции тротуаров на улице Тиграна Петросяна в административном районе Давташен</w:t>
      </w:r>
      <w:r w:rsidR="00A0708F" w:rsidRPr="00714B64">
        <w:rPr>
          <w:rFonts w:ascii="GHEA Grapalat" w:hAnsi="GHEA Grapalat"/>
          <w:i w:val="0"/>
          <w:sz w:val="24"/>
          <w:szCs w:val="24"/>
        </w:rPr>
        <w:t>.</w:t>
      </w:r>
      <w:r w:rsidRPr="00714B64">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xml:space="preserve">, которые сгруппированы в </w:t>
      </w:r>
      <w:r w:rsidR="00A0708F" w:rsidRPr="00A0708F">
        <w:rPr>
          <w:rFonts w:ascii="GHEA Grapalat" w:hAnsi="GHEA Grapalat"/>
          <w:i w:val="0"/>
          <w:sz w:val="24"/>
          <w:szCs w:val="24"/>
        </w:rPr>
        <w:t xml:space="preserve">1 </w:t>
      </w:r>
      <w:r w:rsidR="00A0708F">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2E60BA" w:rsidRPr="00F76CE2" w14:paraId="49EDF2FA" w14:textId="77777777" w:rsidTr="00496CAA">
        <w:trPr>
          <w:trHeight w:val="622"/>
          <w:jc w:val="center"/>
        </w:trPr>
        <w:tc>
          <w:tcPr>
            <w:tcW w:w="1331" w:type="dxa"/>
            <w:vAlign w:val="center"/>
          </w:tcPr>
          <w:p w14:paraId="12E98F93" w14:textId="11D97701" w:rsidR="002E60BA" w:rsidRPr="00F76CE2" w:rsidRDefault="002E60BA" w:rsidP="002E60BA">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15C62231" w:rsidR="002E60BA" w:rsidRPr="00B72C98" w:rsidRDefault="00B72C98" w:rsidP="002E60BA">
            <w:pPr>
              <w:pStyle w:val="BodyTextIndent2"/>
              <w:spacing w:line="240" w:lineRule="auto"/>
              <w:ind w:firstLine="0"/>
              <w:jc w:val="center"/>
              <w:rPr>
                <w:rFonts w:ascii="GHEA Grapalat" w:hAnsi="GHEA Grapalat"/>
                <w:i/>
                <w:iCs/>
                <w:sz w:val="18"/>
                <w:szCs w:val="18"/>
                <w:lang w:val="en-US"/>
              </w:rPr>
            </w:pPr>
            <w:r>
              <w:rPr>
                <w:rFonts w:ascii="GHEA Grapalat" w:hAnsi="GHEA Grapalat" w:cs="Calibri"/>
                <w:color w:val="000000"/>
                <w:lang w:val="en-US"/>
              </w:rPr>
              <w:t>1800000</w:t>
            </w:r>
          </w:p>
        </w:tc>
        <w:tc>
          <w:tcPr>
            <w:tcW w:w="6175" w:type="dxa"/>
            <w:vAlign w:val="center"/>
          </w:tcPr>
          <w:p w14:paraId="1978CA19" w14:textId="4AC0BF2B" w:rsidR="002E60BA" w:rsidRPr="000C6EAB" w:rsidRDefault="00B13799" w:rsidP="00B72C98">
            <w:pPr>
              <w:jc w:val="center"/>
              <w:rPr>
                <w:rFonts w:ascii="Arial" w:hAnsi="Arial" w:cs="Arial"/>
                <w:bCs/>
                <w:iCs/>
                <w:color w:val="000000" w:themeColor="text1"/>
                <w:sz w:val="20"/>
                <w:szCs w:val="20"/>
                <w:lang w:eastAsia="hy-AM"/>
              </w:rPr>
            </w:pPr>
            <w:r w:rsidRPr="00B13799">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тротуаров на улице Тиграна Петросяна в административном районе Давташен.</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F5289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F5289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A0708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A0708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A0708F">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A0708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A0708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A0708F">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A0708F">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A0708F">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A0708F">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A0708F">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A0708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A0708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A0708F">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A0708F">
        <w:tc>
          <w:tcPr>
            <w:tcW w:w="675" w:type="dxa"/>
          </w:tcPr>
          <w:p w14:paraId="7F41D9C6"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A0708F">
        <w:tc>
          <w:tcPr>
            <w:tcW w:w="675" w:type="dxa"/>
          </w:tcPr>
          <w:p w14:paraId="1B65EBD3"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A0708F">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412C5D9E"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00E807E4" w:rsidRPr="00E807E4">
        <w:rPr>
          <w:rFonts w:ascii="GHEA Grapalat" w:hAnsi="GHEA Grapalat"/>
          <w:b/>
          <w:bCs/>
          <w:sz w:val="24"/>
          <w:szCs w:val="24"/>
        </w:rPr>
        <w:t>а) В состав персонала должны входить как минимум 1 инженер, 1 инженер-электрик и 1 инженер-гидравлик с опытом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A0708F">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A0708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A0708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A0708F">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A0708F">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A0708F">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A0708F">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A0708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A0708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A0708F">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A0708F">
            <w:pPr>
              <w:jc w:val="center"/>
              <w:rPr>
                <w:rFonts w:ascii="GHEA Grapalat" w:hAnsi="GHEA Grapalat" w:cs="Arial"/>
                <w:sz w:val="20"/>
              </w:rPr>
            </w:pPr>
          </w:p>
        </w:tc>
        <w:tc>
          <w:tcPr>
            <w:tcW w:w="2453" w:type="dxa"/>
            <w:vAlign w:val="center"/>
          </w:tcPr>
          <w:p w14:paraId="57ECE798" w14:textId="77777777" w:rsidR="00A5651F" w:rsidRPr="005E1F72" w:rsidRDefault="00A5651F" w:rsidP="00A0708F">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A0708F">
            <w:pPr>
              <w:jc w:val="center"/>
              <w:rPr>
                <w:rFonts w:ascii="GHEA Grapalat" w:hAnsi="GHEA Grapalat" w:cs="Arial"/>
                <w:sz w:val="20"/>
              </w:rPr>
            </w:pPr>
            <w:r w:rsidRPr="009044F1">
              <w:rPr>
                <w:rFonts w:ascii="GHEA Grapalat" w:hAnsi="GHEA Grapalat"/>
              </w:rPr>
              <w:t xml:space="preserve">сфера деятельности и выполненная </w:t>
            </w:r>
            <w:r w:rsidRPr="009044F1">
              <w:rPr>
                <w:rFonts w:ascii="GHEA Grapalat" w:hAnsi="GHEA Grapalat"/>
              </w:rPr>
              <w:lastRenderedPageBreak/>
              <w:t>работа</w:t>
            </w:r>
          </w:p>
        </w:tc>
      </w:tr>
      <w:tr w:rsidR="00A5651F" w:rsidRPr="005E1F72" w14:paraId="7A9DADBD" w14:textId="77777777" w:rsidTr="00A0708F">
        <w:tblPrEx>
          <w:tblLook w:val="01E0" w:firstRow="1" w:lastRow="1" w:firstColumn="1" w:lastColumn="1" w:noHBand="0" w:noVBand="0"/>
        </w:tblPrEx>
        <w:trPr>
          <w:jc w:val="center"/>
        </w:trPr>
        <w:tc>
          <w:tcPr>
            <w:tcW w:w="630" w:type="dxa"/>
          </w:tcPr>
          <w:p w14:paraId="7EB1886D" w14:textId="77777777" w:rsidR="00A5651F" w:rsidRPr="005E1F72" w:rsidRDefault="00A5651F" w:rsidP="00A0708F">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A0708F">
            <w:pPr>
              <w:ind w:firstLine="567"/>
              <w:jc w:val="both"/>
              <w:rPr>
                <w:rFonts w:ascii="GHEA Grapalat" w:hAnsi="GHEA Grapalat" w:cs="Arial Armenian"/>
                <w:sz w:val="20"/>
              </w:rPr>
            </w:pPr>
          </w:p>
        </w:tc>
        <w:tc>
          <w:tcPr>
            <w:tcW w:w="2200" w:type="dxa"/>
          </w:tcPr>
          <w:p w14:paraId="546ADA21" w14:textId="77777777" w:rsidR="00A5651F" w:rsidRPr="005E1F72" w:rsidRDefault="00A5651F" w:rsidP="00A0708F">
            <w:pPr>
              <w:ind w:firstLine="567"/>
              <w:jc w:val="both"/>
              <w:rPr>
                <w:rFonts w:ascii="GHEA Grapalat" w:hAnsi="GHEA Grapalat" w:cs="Arial Armenian"/>
                <w:sz w:val="20"/>
              </w:rPr>
            </w:pPr>
          </w:p>
        </w:tc>
        <w:tc>
          <w:tcPr>
            <w:tcW w:w="2453" w:type="dxa"/>
          </w:tcPr>
          <w:p w14:paraId="223F0A91" w14:textId="77777777" w:rsidR="00A5651F" w:rsidRPr="005E1F72" w:rsidRDefault="00A5651F" w:rsidP="00A0708F">
            <w:pPr>
              <w:ind w:firstLine="567"/>
              <w:jc w:val="both"/>
              <w:rPr>
                <w:rFonts w:ascii="GHEA Grapalat" w:hAnsi="GHEA Grapalat" w:cs="Arial Armenian"/>
                <w:sz w:val="20"/>
              </w:rPr>
            </w:pPr>
          </w:p>
        </w:tc>
        <w:tc>
          <w:tcPr>
            <w:tcW w:w="4257" w:type="dxa"/>
          </w:tcPr>
          <w:p w14:paraId="678529B3" w14:textId="77777777" w:rsidR="00A5651F" w:rsidRPr="005E1F72" w:rsidRDefault="00A5651F" w:rsidP="00A0708F">
            <w:pPr>
              <w:ind w:firstLine="567"/>
              <w:jc w:val="both"/>
              <w:rPr>
                <w:rFonts w:ascii="GHEA Grapalat" w:hAnsi="GHEA Grapalat" w:cs="Arial Armenian"/>
                <w:sz w:val="20"/>
              </w:rPr>
            </w:pPr>
          </w:p>
        </w:tc>
      </w:tr>
      <w:tr w:rsidR="00A5651F" w:rsidRPr="005E1F72" w14:paraId="43798F1F" w14:textId="77777777" w:rsidTr="00A0708F">
        <w:tblPrEx>
          <w:tblLook w:val="01E0" w:firstRow="1" w:lastRow="1" w:firstColumn="1" w:lastColumn="1" w:noHBand="0" w:noVBand="0"/>
        </w:tblPrEx>
        <w:trPr>
          <w:jc w:val="center"/>
        </w:trPr>
        <w:tc>
          <w:tcPr>
            <w:tcW w:w="630" w:type="dxa"/>
          </w:tcPr>
          <w:p w14:paraId="0E1F1337" w14:textId="77777777" w:rsidR="00A5651F" w:rsidRPr="005E1F72" w:rsidRDefault="00A5651F" w:rsidP="00A0708F">
            <w:pPr>
              <w:ind w:firstLine="567"/>
              <w:jc w:val="both"/>
              <w:rPr>
                <w:rFonts w:ascii="GHEA Grapalat" w:hAnsi="GHEA Grapalat" w:cs="Arial Armenian"/>
                <w:sz w:val="20"/>
              </w:rPr>
            </w:pPr>
          </w:p>
        </w:tc>
        <w:tc>
          <w:tcPr>
            <w:tcW w:w="1030" w:type="dxa"/>
          </w:tcPr>
          <w:p w14:paraId="5930D9A7" w14:textId="77777777" w:rsidR="00A5651F" w:rsidRPr="005E1F72" w:rsidRDefault="00A5651F" w:rsidP="00A0708F">
            <w:pPr>
              <w:ind w:firstLine="567"/>
              <w:jc w:val="both"/>
              <w:rPr>
                <w:rFonts w:ascii="GHEA Grapalat" w:hAnsi="GHEA Grapalat" w:cs="Arial Armenian"/>
                <w:sz w:val="20"/>
              </w:rPr>
            </w:pPr>
          </w:p>
        </w:tc>
        <w:tc>
          <w:tcPr>
            <w:tcW w:w="2200" w:type="dxa"/>
          </w:tcPr>
          <w:p w14:paraId="421AD01B" w14:textId="77777777" w:rsidR="00A5651F" w:rsidRPr="005E1F72" w:rsidRDefault="00A5651F" w:rsidP="00A0708F">
            <w:pPr>
              <w:ind w:firstLine="567"/>
              <w:jc w:val="both"/>
              <w:rPr>
                <w:rFonts w:ascii="GHEA Grapalat" w:hAnsi="GHEA Grapalat" w:cs="Arial Armenian"/>
                <w:sz w:val="20"/>
              </w:rPr>
            </w:pPr>
          </w:p>
        </w:tc>
        <w:tc>
          <w:tcPr>
            <w:tcW w:w="2453" w:type="dxa"/>
          </w:tcPr>
          <w:p w14:paraId="19AE7FFE" w14:textId="77777777" w:rsidR="00A5651F" w:rsidRPr="005E1F72" w:rsidRDefault="00A5651F" w:rsidP="00A0708F">
            <w:pPr>
              <w:ind w:firstLine="567"/>
              <w:jc w:val="both"/>
              <w:rPr>
                <w:rFonts w:ascii="GHEA Grapalat" w:hAnsi="GHEA Grapalat" w:cs="Arial Armenian"/>
                <w:sz w:val="20"/>
              </w:rPr>
            </w:pPr>
          </w:p>
        </w:tc>
        <w:tc>
          <w:tcPr>
            <w:tcW w:w="4257" w:type="dxa"/>
          </w:tcPr>
          <w:p w14:paraId="5670E121" w14:textId="77777777" w:rsidR="00A5651F" w:rsidRPr="005E1F72" w:rsidRDefault="00A5651F" w:rsidP="00A0708F">
            <w:pPr>
              <w:ind w:firstLine="567"/>
              <w:jc w:val="both"/>
              <w:rPr>
                <w:rFonts w:ascii="GHEA Grapalat" w:hAnsi="GHEA Grapalat" w:cs="Arial Armenian"/>
                <w:sz w:val="20"/>
              </w:rPr>
            </w:pPr>
          </w:p>
        </w:tc>
      </w:tr>
      <w:tr w:rsidR="00A5651F" w:rsidRPr="005E1F72" w14:paraId="6AD0B1EC" w14:textId="77777777" w:rsidTr="00A0708F">
        <w:tblPrEx>
          <w:tblLook w:val="01E0" w:firstRow="1" w:lastRow="1" w:firstColumn="1" w:lastColumn="1" w:noHBand="0" w:noVBand="0"/>
        </w:tblPrEx>
        <w:trPr>
          <w:jc w:val="center"/>
        </w:trPr>
        <w:tc>
          <w:tcPr>
            <w:tcW w:w="630" w:type="dxa"/>
          </w:tcPr>
          <w:p w14:paraId="297473D3" w14:textId="77777777" w:rsidR="00A5651F" w:rsidRPr="005E1F72" w:rsidRDefault="00A5651F" w:rsidP="00A0708F">
            <w:pPr>
              <w:ind w:firstLine="567"/>
              <w:jc w:val="both"/>
              <w:rPr>
                <w:rFonts w:ascii="GHEA Grapalat" w:hAnsi="GHEA Grapalat" w:cs="Arial Armenian"/>
                <w:sz w:val="20"/>
              </w:rPr>
            </w:pPr>
          </w:p>
        </w:tc>
        <w:tc>
          <w:tcPr>
            <w:tcW w:w="1030" w:type="dxa"/>
          </w:tcPr>
          <w:p w14:paraId="738C3E24" w14:textId="77777777" w:rsidR="00A5651F" w:rsidRPr="005E1F72" w:rsidRDefault="00A5651F" w:rsidP="00A0708F">
            <w:pPr>
              <w:ind w:firstLine="567"/>
              <w:jc w:val="both"/>
              <w:rPr>
                <w:rFonts w:ascii="GHEA Grapalat" w:hAnsi="GHEA Grapalat" w:cs="Arial Armenian"/>
                <w:sz w:val="20"/>
              </w:rPr>
            </w:pPr>
          </w:p>
        </w:tc>
        <w:tc>
          <w:tcPr>
            <w:tcW w:w="2200" w:type="dxa"/>
          </w:tcPr>
          <w:p w14:paraId="6638D8C5" w14:textId="77777777" w:rsidR="00A5651F" w:rsidRPr="005E1F72" w:rsidRDefault="00A5651F" w:rsidP="00A0708F">
            <w:pPr>
              <w:ind w:firstLine="567"/>
              <w:jc w:val="both"/>
              <w:rPr>
                <w:rFonts w:ascii="GHEA Grapalat" w:hAnsi="GHEA Grapalat" w:cs="Arial Armenian"/>
                <w:sz w:val="20"/>
              </w:rPr>
            </w:pPr>
          </w:p>
        </w:tc>
        <w:tc>
          <w:tcPr>
            <w:tcW w:w="2453" w:type="dxa"/>
          </w:tcPr>
          <w:p w14:paraId="2DE0FAC6" w14:textId="77777777" w:rsidR="00A5651F" w:rsidRPr="005E1F72" w:rsidRDefault="00A5651F" w:rsidP="00A0708F">
            <w:pPr>
              <w:ind w:firstLine="567"/>
              <w:jc w:val="both"/>
              <w:rPr>
                <w:rFonts w:ascii="GHEA Grapalat" w:hAnsi="GHEA Grapalat" w:cs="Arial Armenian"/>
                <w:sz w:val="20"/>
              </w:rPr>
            </w:pPr>
          </w:p>
        </w:tc>
        <w:tc>
          <w:tcPr>
            <w:tcW w:w="4257" w:type="dxa"/>
          </w:tcPr>
          <w:p w14:paraId="2B01456A" w14:textId="77777777" w:rsidR="00A5651F" w:rsidRPr="005E1F72" w:rsidRDefault="00A5651F" w:rsidP="00A0708F">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A0708F">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A0708F">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A0708F">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A0708F">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A0708F">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A0708F">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A0708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A0708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A0708F">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w:t>
      </w:r>
      <w:r w:rsidRPr="00E87144">
        <w:rPr>
          <w:rFonts w:ascii="GHEA Grapalat" w:hAnsi="GHEA Grapalat"/>
          <w:sz w:val="24"/>
          <w:szCs w:val="24"/>
        </w:rPr>
        <w:lastRenderedPageBreak/>
        <w:t>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63943ECE"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0708F">
        <w:rPr>
          <w:rFonts w:ascii="GHEA Grapalat" w:hAnsi="GHEA Grapalat"/>
          <w:b/>
          <w:bCs/>
          <w:sz w:val="24"/>
          <w:szCs w:val="24"/>
        </w:rPr>
        <w:t>10:0</w:t>
      </w:r>
      <w:r w:rsidR="00B64B0B" w:rsidRPr="00B64B0B">
        <w:rPr>
          <w:rFonts w:ascii="GHEA Grapalat" w:hAnsi="GHEA Grapalat"/>
          <w:b/>
          <w:bCs/>
          <w:sz w:val="24"/>
          <w:szCs w:val="24"/>
        </w:rPr>
        <w:t xml:space="preserve">0 часов </w:t>
      </w:r>
      <w:r w:rsidR="00B72C98">
        <w:rPr>
          <w:rFonts w:ascii="GHEA Grapalat" w:hAnsi="GHEA Grapalat"/>
          <w:b/>
          <w:bCs/>
          <w:sz w:val="24"/>
          <w:szCs w:val="24"/>
        </w:rPr>
        <w:t>28.07</w:t>
      </w:r>
      <w:r w:rsidR="007D38A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w:t>
      </w:r>
      <w:r w:rsidR="008936CF" w:rsidRPr="00DC5D72">
        <w:rPr>
          <w:rFonts w:ascii="GHEA Grapalat" w:hAnsi="GHEA Grapalat"/>
          <w:sz w:val="24"/>
          <w:szCs w:val="24"/>
        </w:rPr>
        <w:lastRenderedPageBreak/>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5E5A584A"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0708F">
        <w:rPr>
          <w:rFonts w:ascii="GHEA Grapalat" w:hAnsi="GHEA Grapalat"/>
          <w:b/>
          <w:spacing w:val="6"/>
          <w:sz w:val="24"/>
          <w:szCs w:val="24"/>
        </w:rPr>
        <w:t>10:0</w:t>
      </w:r>
      <w:r>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72C98">
        <w:rPr>
          <w:rFonts w:ascii="GHEA Grapalat" w:hAnsi="GHEA Grapalat"/>
          <w:b/>
          <w:spacing w:val="6"/>
          <w:sz w:val="24"/>
          <w:szCs w:val="24"/>
        </w:rPr>
        <w:t>28.07</w:t>
      </w:r>
      <w:r w:rsidR="007D38A8">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3C4F39">
        <w:rPr>
          <w:rFonts w:ascii="GHEA Grapalat" w:hAnsi="GHEA Grapalat" w:cs="Sylfaen"/>
          <w:lang w:val="hy-AM"/>
        </w:rPr>
        <w:lastRenderedPageBreak/>
        <w:t>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w:t>
      </w:r>
      <w:r w:rsidRPr="00681C1F">
        <w:rPr>
          <w:rFonts w:ascii="GHEA Grapalat" w:hAnsi="GHEA Grapalat"/>
          <w:color w:val="000000" w:themeColor="text1"/>
        </w:rPr>
        <w:lastRenderedPageBreak/>
        <w:t>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BEAC13" w14:textId="0AC760A7" w:rsidR="0081246C" w:rsidRPr="000C6EAB" w:rsidRDefault="00731D26" w:rsidP="000C6EA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lastRenderedPageBreak/>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392F04E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E5595">
        <w:rPr>
          <w:rFonts w:ascii="GHEA Grapalat" w:hAnsi="GHEA Grapalat"/>
          <w:b/>
          <w:sz w:val="24"/>
          <w:szCs w:val="24"/>
        </w:rPr>
        <w:t>EQ-BMKhAshDzB-26/10</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4488122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E5595">
        <w:rPr>
          <w:rFonts w:ascii="GHEA Grapalat" w:hAnsi="GHEA Grapalat"/>
        </w:rPr>
        <w:t>EQ-BMKhAshDzB-26/10</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7C974D3F"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E5595">
        <w:rPr>
          <w:rFonts w:ascii="GHEA Grapalat" w:hAnsi="GHEA Grapalat"/>
        </w:rPr>
        <w:t>EQ-BMKhAshDzB-26/10</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4256B27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EE5595">
        <w:rPr>
          <w:rFonts w:ascii="GHEA Grapalat" w:hAnsi="GHEA Grapalat"/>
        </w:rPr>
        <w:t>EQ-BMKhAshDzB-26/10</w:t>
      </w:r>
      <w:r w:rsidR="006B3E56" w:rsidRPr="00AC309E">
        <w:rPr>
          <w:rFonts w:ascii="GHEA Grapalat" w:hAnsi="GHEA Grapalat"/>
        </w:rPr>
        <w:t>"*</w:t>
      </w:r>
    </w:p>
    <w:p w14:paraId="75D8C541"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4B034EC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E5595">
        <w:rPr>
          <w:rFonts w:ascii="GHEA Grapalat" w:hAnsi="GHEA Grapalat"/>
          <w:b/>
          <w:sz w:val="24"/>
          <w:szCs w:val="24"/>
        </w:rPr>
        <w:t>EQ-BMKhAshDzB-26/10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A0708F">
        <w:trPr>
          <w:cantSplit/>
        </w:trPr>
        <w:tc>
          <w:tcPr>
            <w:tcW w:w="817" w:type="dxa"/>
            <w:vMerge w:val="restart"/>
            <w:vAlign w:val="center"/>
          </w:tcPr>
          <w:p w14:paraId="1E830AE1" w14:textId="77777777" w:rsidR="00B658CE" w:rsidRPr="008D352C" w:rsidRDefault="00B658CE" w:rsidP="00A0708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A0708F">
        <w:trPr>
          <w:cantSplit/>
          <w:trHeight w:val="301"/>
        </w:trPr>
        <w:tc>
          <w:tcPr>
            <w:tcW w:w="817" w:type="dxa"/>
            <w:vMerge/>
            <w:vAlign w:val="center"/>
          </w:tcPr>
          <w:p w14:paraId="7E97C237"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A070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A0708F">
        <w:trPr>
          <w:cantSplit/>
          <w:trHeight w:val="299"/>
        </w:trPr>
        <w:tc>
          <w:tcPr>
            <w:tcW w:w="817" w:type="dxa"/>
            <w:vMerge/>
            <w:vAlign w:val="center"/>
          </w:tcPr>
          <w:p w14:paraId="5FA7F48E"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A0708F">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A0708F">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7329F7E" w14:textId="77777777" w:rsidTr="00A0708F">
        <w:trPr>
          <w:cantSplit/>
        </w:trPr>
        <w:tc>
          <w:tcPr>
            <w:tcW w:w="817" w:type="dxa"/>
          </w:tcPr>
          <w:p w14:paraId="616B08AA"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1F5EBD08" w14:textId="77777777" w:rsidTr="00A0708F">
        <w:trPr>
          <w:cantSplit/>
        </w:trPr>
        <w:tc>
          <w:tcPr>
            <w:tcW w:w="817" w:type="dxa"/>
          </w:tcPr>
          <w:p w14:paraId="7C1D8A99"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2E30477" w14:textId="77777777" w:rsidTr="00A0708F">
        <w:trPr>
          <w:cantSplit/>
        </w:trPr>
        <w:tc>
          <w:tcPr>
            <w:tcW w:w="817" w:type="dxa"/>
          </w:tcPr>
          <w:p w14:paraId="10869CCC"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A0708F">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3E80A17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E5595">
        <w:rPr>
          <w:rFonts w:ascii="GHEA Grapalat" w:hAnsi="GHEA Grapalat"/>
          <w:b/>
          <w:sz w:val="24"/>
          <w:szCs w:val="24"/>
        </w:rPr>
        <w:t>EQ-BMKhAshDzB-26/10</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F5289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F5289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F5289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F5289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F5289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F5289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B1379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B1379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B1379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B1379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B1379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B1379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F5289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F5289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F5289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F5289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F5289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F5289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F5289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355A1F1" w14:textId="0FB066C3" w:rsidR="00B2572B" w:rsidRPr="000C6EAB" w:rsidRDefault="00B2572B" w:rsidP="000C6EA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E5595">
        <w:rPr>
          <w:rFonts w:ascii="GHEA Grapalat" w:hAnsi="GHEA Grapalat"/>
          <w:b/>
          <w:sz w:val="24"/>
          <w:szCs w:val="24"/>
        </w:rPr>
        <w:t>EQ-BMKhAshDzB-26/10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427D0E" w14:textId="32C77003" w:rsidR="00B2572B" w:rsidRPr="000C6EAB" w:rsidRDefault="00B2572B" w:rsidP="000C6EA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C43A6E" w14:textId="5A7A17F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EE5595">
        <w:rPr>
          <w:rFonts w:ascii="GHEA Grapalat" w:hAnsi="GHEA Grapalat"/>
          <w:spacing w:val="-6"/>
        </w:rPr>
        <w:t>EQ-BMKhAshDzB-26/10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C6EAB"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0CA2A6D4" w:rsidR="000C6EAB" w:rsidRPr="005744FC" w:rsidRDefault="000C6EAB" w:rsidP="000C6EAB">
            <w:pPr>
              <w:widowControl w:val="0"/>
              <w:jc w:val="center"/>
              <w:rPr>
                <w:rFonts w:ascii="GHEA Grapalat" w:hAnsi="GHEA Grapalat"/>
                <w:b/>
                <w:bCs/>
                <w:sz w:val="20"/>
                <w:szCs w:val="20"/>
              </w:rPr>
            </w:pPr>
            <w:r>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18515501" w:rsidR="000C6EAB" w:rsidRPr="00F76CE2" w:rsidRDefault="000C6EAB" w:rsidP="000C6EAB">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0C6EAB">
              <w:rPr>
                <w:rFonts w:ascii="Arial" w:hAnsi="Arial" w:cs="Arial"/>
                <w:bCs/>
                <w:iCs/>
                <w:color w:val="000000" w:themeColor="text1"/>
                <w:lang w:eastAsia="hy-AM"/>
              </w:rPr>
              <w:t>Составление проектно-сметной документации на строительство постамента, установку флага и светового оформления, ремонт колоннады /также шрифта/ на территории шрифтового ряда, расположенного на пересечении улиц З. Андраника и Раффи в административном районе Малатия-Себастия-Себастия:</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0C6EAB" w:rsidRPr="005744FC" w:rsidRDefault="000C6EAB" w:rsidP="000C6E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0C6EAB" w:rsidRPr="005744FC" w:rsidRDefault="000C6EAB" w:rsidP="000C6E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0C6EAB" w:rsidRPr="005744FC" w:rsidRDefault="000C6EAB" w:rsidP="000C6EAB">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17253C91" w14:textId="77777777" w:rsidR="0081246C" w:rsidRDefault="0081246C" w:rsidP="000C6EAB">
      <w:pPr>
        <w:widowControl w:val="0"/>
        <w:spacing w:after="160"/>
        <w:rPr>
          <w:rFonts w:ascii="GHEA Grapalat" w:hAnsi="GHEA Grapalat"/>
          <w:b/>
          <w:lang w:val="hy-AM"/>
        </w:rPr>
      </w:pPr>
    </w:p>
    <w:p w14:paraId="18E776AA" w14:textId="77777777" w:rsidR="00E807E4" w:rsidRDefault="00E807E4" w:rsidP="000C6EAB">
      <w:pPr>
        <w:widowControl w:val="0"/>
        <w:spacing w:after="160"/>
        <w:rPr>
          <w:rFonts w:ascii="GHEA Grapalat" w:hAnsi="GHEA Grapalat"/>
          <w:b/>
          <w:lang w:val="hy-AM"/>
        </w:rPr>
      </w:pPr>
    </w:p>
    <w:p w14:paraId="02C01281" w14:textId="77777777" w:rsidR="00E807E4" w:rsidRDefault="00E807E4" w:rsidP="000C6EAB">
      <w:pPr>
        <w:widowControl w:val="0"/>
        <w:spacing w:after="160"/>
        <w:rPr>
          <w:rFonts w:ascii="GHEA Grapalat" w:hAnsi="GHEA Grapalat"/>
          <w:b/>
          <w:lang w:val="hy-AM"/>
        </w:rPr>
      </w:pPr>
    </w:p>
    <w:p w14:paraId="1D92A1ED" w14:textId="77777777" w:rsidR="00E807E4" w:rsidRDefault="00E807E4" w:rsidP="000C6EAB">
      <w:pPr>
        <w:widowControl w:val="0"/>
        <w:spacing w:after="160"/>
        <w:rPr>
          <w:rFonts w:ascii="GHEA Grapalat" w:hAnsi="GHEA Grapalat"/>
          <w:b/>
          <w:lang w:val="hy-AM"/>
        </w:rPr>
      </w:pPr>
    </w:p>
    <w:p w14:paraId="1D5ACA62" w14:textId="77777777" w:rsidR="00E807E4" w:rsidRDefault="00E807E4" w:rsidP="000C6EAB">
      <w:pPr>
        <w:widowControl w:val="0"/>
        <w:spacing w:after="160"/>
        <w:rPr>
          <w:rFonts w:ascii="GHEA Grapalat" w:hAnsi="GHEA Grapalat"/>
          <w:b/>
          <w:lang w:val="hy-AM"/>
        </w:rPr>
      </w:pPr>
    </w:p>
    <w:p w14:paraId="3F12CE72" w14:textId="77777777" w:rsidR="00E807E4" w:rsidRDefault="00E807E4" w:rsidP="000C6EAB">
      <w:pPr>
        <w:widowControl w:val="0"/>
        <w:spacing w:after="160"/>
        <w:rPr>
          <w:rFonts w:ascii="GHEA Grapalat" w:hAnsi="GHEA Grapalat"/>
          <w:b/>
          <w:lang w:val="hy-AM"/>
        </w:rPr>
      </w:pPr>
    </w:p>
    <w:p w14:paraId="4F86B1C5" w14:textId="77777777" w:rsidR="00E807E4" w:rsidRDefault="00E807E4" w:rsidP="000C6EAB">
      <w:pPr>
        <w:widowControl w:val="0"/>
        <w:spacing w:after="160"/>
        <w:rPr>
          <w:rFonts w:ascii="GHEA Grapalat" w:hAnsi="GHEA Grapalat"/>
          <w:b/>
          <w:lang w:val="hy-AM"/>
        </w:rPr>
      </w:pPr>
    </w:p>
    <w:p w14:paraId="7D5EC1E8" w14:textId="77777777" w:rsidR="00E807E4" w:rsidRDefault="00E807E4" w:rsidP="000C6EAB">
      <w:pPr>
        <w:widowControl w:val="0"/>
        <w:spacing w:after="160"/>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3C3E59" w14:textId="3B51EEC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E5595">
        <w:rPr>
          <w:rFonts w:ascii="GHEA Grapalat" w:hAnsi="GHEA Grapalat"/>
          <w:b/>
          <w:sz w:val="24"/>
          <w:szCs w:val="24"/>
        </w:rPr>
        <w:t>EQ-BMKhAshDzB-26/10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4FA6A77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0708F">
        <w:rPr>
          <w:rFonts w:ascii="GHEA Grapalat" w:eastAsiaTheme="minorHAnsi" w:hAnsi="GHEA Grapalat" w:cstheme="minorBidi"/>
          <w:b/>
          <w:bCs/>
          <w:u w:val="single"/>
          <w:lang w:val="en-US"/>
        </w:rPr>
        <w:t>anna</w:t>
      </w:r>
      <w:r w:rsidR="00A0708F" w:rsidRPr="00A0708F">
        <w:rPr>
          <w:rFonts w:ascii="GHEA Grapalat" w:eastAsiaTheme="minorHAnsi" w:hAnsi="GHEA Grapalat" w:cstheme="minorBidi"/>
          <w:b/>
          <w:bCs/>
          <w:u w:val="single"/>
        </w:rPr>
        <w:t>.</w:t>
      </w:r>
      <w:r w:rsidR="00A0708F">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6FE8123F"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EE5595">
        <w:rPr>
          <w:rFonts w:ascii="GHEA Grapalat" w:hAnsi="GHEA Grapalat"/>
          <w:b/>
          <w:i/>
          <w:sz w:val="22"/>
          <w:szCs w:val="22"/>
        </w:rPr>
        <w:t>EQ-BMKhAshDzB-26/10</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A0708F">
        <w:tc>
          <w:tcPr>
            <w:tcW w:w="4786" w:type="dxa"/>
          </w:tcPr>
          <w:p w14:paraId="0EA86D31" w14:textId="77777777" w:rsidR="00484E39" w:rsidRPr="00B138F3" w:rsidRDefault="00484E39" w:rsidP="00A070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A070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A0708F">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A0708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A070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A070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A070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A070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A0708F">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A070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A0708F">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3741DE56"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807E4">
              <w:rPr>
                <w:rFonts w:ascii="GHEA Grapalat" w:hAnsi="GHEA Grapalat"/>
                <w:lang w:val="hy-AM"/>
              </w:rPr>
              <w:t xml:space="preserve"> </w:t>
            </w:r>
            <w:r w:rsidRPr="00036B4C">
              <w:rPr>
                <w:rFonts w:ascii="GHEA Grapalat" w:hAnsi="GHEA Grapalat" w:cs="Arial"/>
                <w:b/>
                <w:sz w:val="20"/>
                <w:szCs w:val="20"/>
                <w:lang w:val="hy-AM"/>
              </w:rPr>
              <w:t>900015211429</w:t>
            </w:r>
          </w:p>
        </w:tc>
      </w:tr>
      <w:tr w:rsidR="00484E39" w:rsidRPr="00B138F3" w14:paraId="4C5032C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A070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A0708F">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665E0008" w:rsidR="00484E39" w:rsidRPr="00484E39" w:rsidRDefault="00484E39" w:rsidP="00A0708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E5595">
              <w:rPr>
                <w:rFonts w:ascii="GHEA Grapalat" w:hAnsi="GHEA Grapalat"/>
                <w:b/>
                <w:i/>
                <w:sz w:val="22"/>
                <w:szCs w:val="22"/>
              </w:rPr>
              <w:t>EQ-BMKhAshDzB-26/10</w:t>
            </w:r>
          </w:p>
        </w:tc>
      </w:tr>
      <w:tr w:rsidR="00484E39" w:rsidRPr="00B138F3" w14:paraId="1FB73015"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A070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A0708F">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A0708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A0708F">
            <w:pPr>
              <w:widowControl w:val="0"/>
              <w:spacing w:after="160"/>
              <w:rPr>
                <w:rFonts w:ascii="GHEA Grapalat" w:hAnsi="GHEA Grapalat" w:cs="Sylfaen"/>
              </w:rPr>
            </w:pPr>
          </w:p>
          <w:p w14:paraId="01CFAF5C" w14:textId="77777777" w:rsidR="00484E39" w:rsidRPr="00B138F3" w:rsidRDefault="00484E39" w:rsidP="00A0708F">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A0708F">
            <w:pPr>
              <w:widowControl w:val="0"/>
              <w:spacing w:after="160"/>
              <w:rPr>
                <w:rFonts w:ascii="GHEA Grapalat" w:hAnsi="GHEA Grapalat" w:cs="Sylfaen"/>
              </w:rPr>
            </w:pPr>
          </w:p>
          <w:p w14:paraId="31CA8FA1"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A0708F">
            <w:pPr>
              <w:widowControl w:val="0"/>
              <w:spacing w:after="160"/>
              <w:rPr>
                <w:rFonts w:ascii="GHEA Grapalat" w:hAnsi="GHEA Grapalat" w:cs="Sylfaen"/>
              </w:rPr>
            </w:pPr>
          </w:p>
          <w:p w14:paraId="4789B4F9" w14:textId="77777777" w:rsidR="00484E39" w:rsidRPr="00B138F3" w:rsidRDefault="00484E39" w:rsidP="00A070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A070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A070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A0708F">
            <w:pPr>
              <w:widowControl w:val="0"/>
              <w:spacing w:after="160"/>
              <w:rPr>
                <w:rFonts w:ascii="GHEA Grapalat" w:hAnsi="GHEA Grapalat" w:cs="Sylfaen"/>
              </w:rPr>
            </w:pPr>
          </w:p>
          <w:p w14:paraId="165F5F16"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A0708F">
            <w:pPr>
              <w:widowControl w:val="0"/>
              <w:spacing w:after="160"/>
              <w:jc w:val="right"/>
              <w:rPr>
                <w:rFonts w:ascii="GHEA Grapalat" w:hAnsi="GHEA Grapalat" w:cs="Tahoma"/>
              </w:rPr>
            </w:pPr>
          </w:p>
          <w:p w14:paraId="2EE63810"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A0708F">
            <w:pPr>
              <w:widowControl w:val="0"/>
              <w:spacing w:after="160"/>
              <w:rPr>
                <w:rFonts w:ascii="GHEA Grapalat" w:hAnsi="GHEA Grapalat" w:cs="Sylfaen"/>
              </w:rPr>
            </w:pPr>
          </w:p>
          <w:p w14:paraId="43DEE1F4" w14:textId="77777777" w:rsidR="00484E39" w:rsidRPr="00B138F3" w:rsidRDefault="00484E39" w:rsidP="00A070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A0708F">
            <w:pPr>
              <w:widowControl w:val="0"/>
              <w:spacing w:after="160"/>
              <w:rPr>
                <w:rFonts w:ascii="GHEA Grapalat" w:hAnsi="GHEA Grapalat"/>
              </w:rPr>
            </w:pPr>
          </w:p>
          <w:p w14:paraId="0C927630"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A070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A0708F">
            <w:pPr>
              <w:widowControl w:val="0"/>
              <w:spacing w:after="160"/>
              <w:rPr>
                <w:rFonts w:ascii="GHEA Grapalat" w:hAnsi="GHEA Grapalat" w:cs="Tahoma"/>
              </w:rPr>
            </w:pPr>
          </w:p>
          <w:p w14:paraId="690D9D4B" w14:textId="77777777" w:rsidR="00484E39" w:rsidRPr="00B138F3" w:rsidRDefault="00484E39" w:rsidP="00A0708F">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A0708F">
            <w:pPr>
              <w:widowControl w:val="0"/>
              <w:spacing w:after="160"/>
              <w:rPr>
                <w:rFonts w:ascii="GHEA Grapalat" w:hAnsi="GHEA Grapalat" w:cs="Tahoma"/>
              </w:rPr>
            </w:pPr>
          </w:p>
          <w:p w14:paraId="145A626C"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A070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A0708F">
            <w:pPr>
              <w:widowControl w:val="0"/>
              <w:spacing w:after="160"/>
              <w:rPr>
                <w:rFonts w:ascii="GHEA Grapalat" w:hAnsi="GHEA Grapalat" w:cs="Arial"/>
              </w:rPr>
            </w:pPr>
          </w:p>
        </w:tc>
      </w:tr>
      <w:tr w:rsidR="00484E39" w:rsidRPr="00B138F3" w14:paraId="30DA61E3"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A070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A0708F">
            <w:pPr>
              <w:widowControl w:val="0"/>
              <w:spacing w:after="160"/>
              <w:rPr>
                <w:rFonts w:ascii="GHEA Grapalat" w:hAnsi="GHEA Grapalat" w:cs="Sylfaen"/>
              </w:rPr>
            </w:pPr>
          </w:p>
          <w:p w14:paraId="1BC97784" w14:textId="77777777" w:rsidR="00484E39" w:rsidRPr="00B138F3" w:rsidRDefault="00484E39" w:rsidP="00A070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A070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A0708F">
            <w:pPr>
              <w:widowControl w:val="0"/>
              <w:spacing w:after="160"/>
              <w:rPr>
                <w:rFonts w:ascii="GHEA Grapalat" w:hAnsi="GHEA Grapalat"/>
              </w:rPr>
            </w:pPr>
          </w:p>
          <w:p w14:paraId="62DF700C"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685D97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5A78A0B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176D4EC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099F995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9CABD6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A0708F">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501830AA"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E5595">
        <w:rPr>
          <w:rFonts w:ascii="GHEA Grapalat" w:hAnsi="GHEA Grapalat"/>
          <w:b/>
          <w:sz w:val="24"/>
          <w:szCs w:val="24"/>
        </w:rPr>
        <w:t>EQ-BMKhAshDzB-26/10</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402C6F35"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B52FB" w:rsidRPr="000B52FB">
        <w:rPr>
          <w:rFonts w:ascii="GHEA Grapalat" w:hAnsi="GHEA Grapalat"/>
          <w:b/>
          <w:bCs/>
        </w:rPr>
        <w:t>3</w:t>
      </w:r>
      <w:r w:rsidRPr="009F3DC7">
        <w:rPr>
          <w:rFonts w:ascii="GHEA Grapalat" w:hAnsi="GHEA Grapalat"/>
        </w:rPr>
        <w:t xml:space="preserve"> </w:t>
      </w:r>
      <w:r w:rsidR="00274123">
        <w:rPr>
          <w:rFonts w:ascii="GHEA Grapalat" w:hAnsi="GHEA Grapalat"/>
        </w:rPr>
        <w:t>(</w:t>
      </w:r>
      <w:r w:rsidR="000B52FB">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0012908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0B52FB">
        <w:rPr>
          <w:rFonts w:ascii="GHEA Grapalat" w:hAnsi="GHEA Grapalat"/>
          <w:b/>
          <w:bCs/>
        </w:rPr>
        <w:t>8</w:t>
      </w:r>
      <w:r w:rsidRPr="009F3DC7">
        <w:rPr>
          <w:rFonts w:ascii="GHEA Grapalat" w:hAnsi="GHEA Grapalat"/>
        </w:rPr>
        <w:t xml:space="preserve"> (</w:t>
      </w:r>
      <w:r w:rsidR="001F4297" w:rsidRPr="001F4297">
        <w:rPr>
          <w:rFonts w:ascii="GHEA Grapalat" w:hAnsi="GHEA Grapalat"/>
        </w:rPr>
        <w:t xml:space="preserve">ноль целых </w:t>
      </w:r>
      <w:r w:rsidR="000B52FB">
        <w:rPr>
          <w:rFonts w:ascii="GHEA Grapalat" w:hAnsi="GHEA Grapalat"/>
        </w:rPr>
        <w:t>восемьнадцать</w:t>
      </w:r>
      <w:r w:rsidR="001F4297" w:rsidRPr="001F4297">
        <w:rPr>
          <w:rFonts w:ascii="GHEA Grapalat" w:hAnsi="GHEA Grapalat"/>
        </w:rPr>
        <w:t xml:space="preserve">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516EECF" w14:textId="2820EA33" w:rsidR="00BB28C8" w:rsidRPr="000C6EAB" w:rsidRDefault="00BB28C8" w:rsidP="000C6EA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3115DE0" w14:textId="11C56878" w:rsidR="00BB28C8" w:rsidRPr="000C6EAB" w:rsidRDefault="00BB28C8" w:rsidP="000C6EA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274E459" w14:textId="77777777" w:rsidR="00680C8D" w:rsidRDefault="00680C8D" w:rsidP="00E807E4">
      <w:pPr>
        <w:jc w:val="center"/>
        <w:rPr>
          <w:rFonts w:ascii="GHEA Grapalat" w:hAnsi="GHEA Grapalat" w:cs="Sylfaen"/>
          <w:b/>
          <w:bCs/>
          <w:i/>
          <w:iCs/>
          <w:color w:val="000000" w:themeColor="text1"/>
          <w:lang w:val="hy-AM"/>
        </w:rPr>
      </w:pPr>
    </w:p>
    <w:tbl>
      <w:tblPr>
        <w:tblW w:w="11865"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087"/>
        <w:gridCol w:w="1087"/>
        <w:gridCol w:w="3827"/>
        <w:gridCol w:w="811"/>
        <w:gridCol w:w="1142"/>
        <w:gridCol w:w="1104"/>
        <w:gridCol w:w="709"/>
        <w:gridCol w:w="709"/>
        <w:gridCol w:w="900"/>
      </w:tblGrid>
      <w:tr w:rsidR="00E807E4" w:rsidRPr="00D60237" w14:paraId="1531DBCB" w14:textId="77777777" w:rsidTr="00E807E4">
        <w:trPr>
          <w:trHeight w:val="399"/>
        </w:trPr>
        <w:tc>
          <w:tcPr>
            <w:tcW w:w="489" w:type="dxa"/>
            <w:vMerge w:val="restart"/>
            <w:shd w:val="clear" w:color="auto" w:fill="auto"/>
            <w:vAlign w:val="center"/>
            <w:hideMark/>
          </w:tcPr>
          <w:p w14:paraId="2F4B79E0" w14:textId="77777777" w:rsidR="00E807E4" w:rsidRPr="00D60237" w:rsidRDefault="00E807E4" w:rsidP="002E0C19">
            <w:pPr>
              <w:jc w:val="center"/>
              <w:rPr>
                <w:rFonts w:ascii="GHEA Grapalat" w:hAnsi="GHEA Grapalat"/>
                <w:b/>
                <w:sz w:val="16"/>
                <w:szCs w:val="16"/>
                <w:lang w:val="hy-AM"/>
              </w:rPr>
            </w:pPr>
            <w:r w:rsidRPr="00D60237">
              <w:rPr>
                <w:rFonts w:ascii="GHEA Grapalat" w:hAnsi="GHEA Grapalat" w:cs="Arial"/>
                <w:b/>
                <w:sz w:val="16"/>
                <w:szCs w:val="16"/>
                <w:lang w:val="hy-AM"/>
              </w:rPr>
              <w:t>Н</w:t>
            </w:r>
            <w:r w:rsidRPr="00D60237">
              <w:rPr>
                <w:rFonts w:ascii="GHEA Grapalat" w:hAnsi="GHEA Grapalat" w:cs="Arial AMU"/>
                <w:b/>
                <w:sz w:val="16"/>
                <w:szCs w:val="16"/>
                <w:lang w:val="hy-AM"/>
              </w:rPr>
              <w:t>/</w:t>
            </w:r>
            <w:r w:rsidRPr="00D60237">
              <w:rPr>
                <w:rFonts w:ascii="GHEA Grapalat" w:hAnsi="GHEA Grapalat" w:cs="Arial"/>
                <w:b/>
                <w:sz w:val="16"/>
                <w:szCs w:val="16"/>
                <w:lang w:val="hy-AM"/>
              </w:rPr>
              <w:t>Л</w:t>
            </w:r>
          </w:p>
        </w:tc>
        <w:tc>
          <w:tcPr>
            <w:tcW w:w="1087" w:type="dxa"/>
          </w:tcPr>
          <w:p w14:paraId="6E362F03" w14:textId="77777777" w:rsidR="00E807E4" w:rsidRPr="00D60237" w:rsidRDefault="00E807E4" w:rsidP="002E0C19">
            <w:pPr>
              <w:jc w:val="center"/>
              <w:rPr>
                <w:rFonts w:ascii="GHEA Grapalat" w:hAnsi="GHEA Grapalat" w:cs="Arial"/>
                <w:b/>
                <w:sz w:val="16"/>
                <w:szCs w:val="16"/>
                <w:lang w:val="hy-AM"/>
              </w:rPr>
            </w:pPr>
          </w:p>
        </w:tc>
        <w:tc>
          <w:tcPr>
            <w:tcW w:w="1087" w:type="dxa"/>
            <w:vMerge w:val="restart"/>
            <w:shd w:val="clear" w:color="auto" w:fill="auto"/>
            <w:vAlign w:val="center"/>
            <w:hideMark/>
          </w:tcPr>
          <w:p w14:paraId="7D8F58B8" w14:textId="03083DC4" w:rsidR="00E807E4" w:rsidRPr="00D60237" w:rsidRDefault="00E807E4" w:rsidP="002E0C19">
            <w:pPr>
              <w:jc w:val="center"/>
              <w:rPr>
                <w:rFonts w:ascii="GHEA Grapalat" w:hAnsi="GHEA Grapalat"/>
                <w:b/>
                <w:sz w:val="16"/>
                <w:szCs w:val="16"/>
                <w:lang w:val="hy-AM"/>
              </w:rPr>
            </w:pPr>
            <w:r w:rsidRPr="00D60237">
              <w:rPr>
                <w:rFonts w:ascii="GHEA Grapalat" w:hAnsi="GHEA Grapalat" w:cs="Arial"/>
                <w:b/>
                <w:sz w:val="16"/>
                <w:szCs w:val="16"/>
                <w:lang w:val="hy-AM"/>
              </w:rPr>
              <w:t>Промежуточный</w:t>
            </w:r>
            <w:r w:rsidRPr="00D60237">
              <w:rPr>
                <w:rFonts w:ascii="GHEA Grapalat" w:hAnsi="GHEA Grapalat" w:cs="Arial AMU"/>
                <w:b/>
                <w:sz w:val="16"/>
                <w:szCs w:val="16"/>
                <w:lang w:val="hy-AM"/>
              </w:rPr>
              <w:t xml:space="preserve"> </w:t>
            </w:r>
            <w:r w:rsidRPr="00D60237">
              <w:rPr>
                <w:rFonts w:ascii="GHEA Grapalat" w:hAnsi="GHEA Grapalat" w:cs="Arial"/>
                <w:b/>
                <w:sz w:val="16"/>
                <w:szCs w:val="16"/>
                <w:lang w:val="hy-AM"/>
              </w:rPr>
              <w:t>код</w:t>
            </w:r>
            <w:r w:rsidRPr="00D60237">
              <w:rPr>
                <w:rFonts w:ascii="GHEA Grapalat" w:hAnsi="GHEA Grapalat" w:cs="Arial AMU"/>
                <w:b/>
                <w:sz w:val="16"/>
                <w:szCs w:val="16"/>
                <w:lang w:val="hy-AM"/>
              </w:rPr>
              <w:t xml:space="preserve">, </w:t>
            </w:r>
            <w:r w:rsidRPr="00D60237">
              <w:rPr>
                <w:rFonts w:ascii="GHEA Grapalat" w:hAnsi="GHEA Grapalat" w:cs="Arial"/>
                <w:b/>
                <w:sz w:val="16"/>
                <w:szCs w:val="16"/>
                <w:lang w:val="hy-AM"/>
              </w:rPr>
              <w:t>предусмотренный</w:t>
            </w:r>
            <w:r w:rsidRPr="00D60237">
              <w:rPr>
                <w:rFonts w:ascii="GHEA Grapalat" w:hAnsi="GHEA Grapalat" w:cs="Arial AMU"/>
                <w:b/>
                <w:sz w:val="16"/>
                <w:szCs w:val="16"/>
                <w:lang w:val="hy-AM"/>
              </w:rPr>
              <w:t xml:space="preserve"> </w:t>
            </w:r>
            <w:r w:rsidRPr="00D60237">
              <w:rPr>
                <w:rFonts w:ascii="GHEA Grapalat" w:hAnsi="GHEA Grapalat" w:cs="Arial"/>
                <w:b/>
                <w:sz w:val="16"/>
                <w:szCs w:val="16"/>
                <w:lang w:val="hy-AM"/>
              </w:rPr>
              <w:t>планом</w:t>
            </w:r>
            <w:r w:rsidRPr="00D60237">
              <w:rPr>
                <w:rFonts w:ascii="GHEA Grapalat" w:hAnsi="GHEA Grapalat" w:cs="Arial AMU"/>
                <w:b/>
                <w:sz w:val="16"/>
                <w:szCs w:val="16"/>
                <w:lang w:val="hy-AM"/>
              </w:rPr>
              <w:t xml:space="preserve"> </w:t>
            </w:r>
            <w:r w:rsidRPr="00D60237">
              <w:rPr>
                <w:rFonts w:ascii="GHEA Grapalat" w:hAnsi="GHEA Grapalat" w:cs="Arial"/>
                <w:b/>
                <w:sz w:val="16"/>
                <w:szCs w:val="16"/>
                <w:lang w:val="hy-AM"/>
              </w:rPr>
              <w:t>закупок</w:t>
            </w:r>
            <w:r w:rsidRPr="00D60237">
              <w:rPr>
                <w:rFonts w:ascii="GHEA Grapalat" w:hAnsi="GHEA Grapalat" w:cs="Arial AMU"/>
                <w:b/>
                <w:sz w:val="16"/>
                <w:szCs w:val="16"/>
                <w:lang w:val="hy-AM"/>
              </w:rPr>
              <w:t xml:space="preserve"> </w:t>
            </w:r>
            <w:r w:rsidRPr="00D60237">
              <w:rPr>
                <w:rFonts w:ascii="GHEA Grapalat" w:hAnsi="GHEA Grapalat" w:cs="Arial"/>
                <w:b/>
                <w:sz w:val="16"/>
                <w:szCs w:val="16"/>
                <w:lang w:val="hy-AM"/>
              </w:rPr>
              <w:t>по</w:t>
            </w:r>
            <w:r w:rsidRPr="00D60237">
              <w:rPr>
                <w:rFonts w:ascii="GHEA Grapalat" w:hAnsi="GHEA Grapalat" w:cs="Arial AMU"/>
                <w:b/>
                <w:sz w:val="16"/>
                <w:szCs w:val="16"/>
                <w:lang w:val="hy-AM"/>
              </w:rPr>
              <w:t xml:space="preserve"> </w:t>
            </w:r>
            <w:r w:rsidRPr="00D60237">
              <w:rPr>
                <w:rFonts w:ascii="GHEA Grapalat" w:hAnsi="GHEA Grapalat" w:cs="Arial"/>
                <w:b/>
                <w:sz w:val="16"/>
                <w:szCs w:val="16"/>
                <w:lang w:val="hy-AM"/>
              </w:rPr>
              <w:t>классификации</w:t>
            </w:r>
            <w:r w:rsidRPr="00D60237">
              <w:rPr>
                <w:rFonts w:ascii="GHEA Grapalat" w:hAnsi="GHEA Grapalat" w:cs="Arial AMU"/>
                <w:b/>
                <w:sz w:val="16"/>
                <w:szCs w:val="16"/>
                <w:lang w:val="hy-AM"/>
              </w:rPr>
              <w:t xml:space="preserve"> CPV</w:t>
            </w:r>
          </w:p>
        </w:tc>
        <w:tc>
          <w:tcPr>
            <w:tcW w:w="3827" w:type="dxa"/>
            <w:vMerge w:val="restart"/>
            <w:shd w:val="clear" w:color="auto" w:fill="auto"/>
            <w:vAlign w:val="center"/>
            <w:hideMark/>
          </w:tcPr>
          <w:p w14:paraId="7F4B7C95" w14:textId="77777777" w:rsidR="00E807E4" w:rsidRPr="00D60237" w:rsidRDefault="00E807E4" w:rsidP="002E0C19">
            <w:pPr>
              <w:jc w:val="center"/>
              <w:rPr>
                <w:rFonts w:ascii="GHEA Grapalat" w:hAnsi="GHEA Grapalat"/>
                <w:b/>
                <w:sz w:val="16"/>
                <w:szCs w:val="16"/>
              </w:rPr>
            </w:pPr>
            <w:r w:rsidRPr="00D60237">
              <w:rPr>
                <w:rFonts w:ascii="GHEA Grapalat" w:hAnsi="GHEA Grapalat"/>
                <w:b/>
                <w:sz w:val="16"/>
                <w:szCs w:val="16"/>
              </w:rPr>
              <w:t>Техническое описание</w:t>
            </w:r>
          </w:p>
        </w:tc>
        <w:tc>
          <w:tcPr>
            <w:tcW w:w="811" w:type="dxa"/>
            <w:vMerge w:val="restart"/>
            <w:shd w:val="clear" w:color="auto" w:fill="auto"/>
            <w:vAlign w:val="center"/>
            <w:hideMark/>
          </w:tcPr>
          <w:p w14:paraId="0DF75625" w14:textId="77777777" w:rsidR="00E807E4" w:rsidRPr="00D60237" w:rsidRDefault="00E807E4" w:rsidP="002E0C19">
            <w:pPr>
              <w:jc w:val="center"/>
              <w:rPr>
                <w:rFonts w:ascii="GHEA Grapalat" w:hAnsi="GHEA Grapalat"/>
                <w:b/>
                <w:sz w:val="16"/>
                <w:szCs w:val="16"/>
                <w:lang w:val="hy-AM"/>
              </w:rPr>
            </w:pPr>
            <w:r w:rsidRPr="00D60237">
              <w:rPr>
                <w:rFonts w:ascii="GHEA Grapalat" w:hAnsi="GHEA Grapalat"/>
                <w:b/>
                <w:sz w:val="16"/>
                <w:szCs w:val="16"/>
                <w:lang w:val="hy-AM"/>
              </w:rPr>
              <w:t>Единица измерения</w:t>
            </w:r>
          </w:p>
        </w:tc>
        <w:tc>
          <w:tcPr>
            <w:tcW w:w="1142" w:type="dxa"/>
            <w:vMerge w:val="restart"/>
            <w:shd w:val="clear" w:color="auto" w:fill="auto"/>
            <w:vAlign w:val="center"/>
            <w:hideMark/>
          </w:tcPr>
          <w:p w14:paraId="64B08036" w14:textId="77777777" w:rsidR="00E807E4" w:rsidRPr="00D60237" w:rsidRDefault="00E807E4" w:rsidP="002E0C19">
            <w:pPr>
              <w:jc w:val="center"/>
              <w:rPr>
                <w:rFonts w:ascii="GHEA Grapalat" w:hAnsi="GHEA Grapalat"/>
                <w:b/>
                <w:sz w:val="16"/>
                <w:szCs w:val="16"/>
              </w:rPr>
            </w:pPr>
            <w:r w:rsidRPr="00D60237">
              <w:rPr>
                <w:rFonts w:ascii="GHEA Grapalat" w:hAnsi="GHEA Grapalat"/>
                <w:b/>
                <w:sz w:val="16"/>
                <w:szCs w:val="16"/>
                <w:lang w:val="hy-AM"/>
              </w:rPr>
              <w:t>Цена единицы</w:t>
            </w:r>
          </w:p>
        </w:tc>
        <w:tc>
          <w:tcPr>
            <w:tcW w:w="1104" w:type="dxa"/>
            <w:vMerge w:val="restart"/>
            <w:shd w:val="clear" w:color="auto" w:fill="auto"/>
            <w:vAlign w:val="center"/>
            <w:hideMark/>
          </w:tcPr>
          <w:p w14:paraId="62338F5A" w14:textId="77777777" w:rsidR="00E807E4" w:rsidRPr="00D60237" w:rsidRDefault="00E807E4" w:rsidP="002E0C19">
            <w:pPr>
              <w:jc w:val="center"/>
              <w:rPr>
                <w:rFonts w:ascii="GHEA Grapalat" w:hAnsi="GHEA Grapalat"/>
                <w:b/>
                <w:sz w:val="16"/>
                <w:szCs w:val="16"/>
              </w:rPr>
            </w:pPr>
            <w:r w:rsidRPr="00D60237">
              <w:rPr>
                <w:rFonts w:ascii="GHEA Grapalat" w:hAnsi="GHEA Grapalat"/>
                <w:b/>
                <w:sz w:val="16"/>
                <w:szCs w:val="16"/>
              </w:rPr>
              <w:t>Общая цена</w:t>
            </w:r>
          </w:p>
        </w:tc>
        <w:tc>
          <w:tcPr>
            <w:tcW w:w="709" w:type="dxa"/>
            <w:vMerge w:val="restart"/>
            <w:shd w:val="clear" w:color="auto" w:fill="auto"/>
            <w:vAlign w:val="center"/>
            <w:hideMark/>
          </w:tcPr>
          <w:p w14:paraId="6F0F5392" w14:textId="77777777" w:rsidR="00E807E4" w:rsidRPr="00D60237" w:rsidRDefault="00E807E4" w:rsidP="002E0C19">
            <w:pPr>
              <w:ind w:left="-108" w:right="-198"/>
              <w:jc w:val="center"/>
              <w:rPr>
                <w:rFonts w:ascii="GHEA Grapalat" w:hAnsi="GHEA Grapalat"/>
                <w:b/>
                <w:sz w:val="16"/>
                <w:szCs w:val="16"/>
              </w:rPr>
            </w:pPr>
            <w:r w:rsidRPr="00D60237">
              <w:rPr>
                <w:rFonts w:ascii="GHEA Grapalat" w:hAnsi="GHEA Grapalat"/>
                <w:b/>
                <w:sz w:val="16"/>
                <w:szCs w:val="16"/>
              </w:rPr>
              <w:t>Общее количество</w:t>
            </w:r>
          </w:p>
        </w:tc>
        <w:tc>
          <w:tcPr>
            <w:tcW w:w="1609" w:type="dxa"/>
            <w:gridSpan w:val="2"/>
            <w:shd w:val="clear" w:color="auto" w:fill="auto"/>
            <w:vAlign w:val="center"/>
            <w:hideMark/>
          </w:tcPr>
          <w:p w14:paraId="3A060D1D" w14:textId="77777777" w:rsidR="00E807E4" w:rsidRPr="00D60237" w:rsidRDefault="00E807E4" w:rsidP="002E0C19">
            <w:pPr>
              <w:jc w:val="center"/>
              <w:rPr>
                <w:rFonts w:ascii="GHEA Grapalat" w:hAnsi="GHEA Grapalat" w:cs="Calibri"/>
                <w:b/>
                <w:bCs/>
                <w:iCs/>
                <w:sz w:val="16"/>
                <w:szCs w:val="16"/>
              </w:rPr>
            </w:pPr>
            <w:r w:rsidRPr="00D60237">
              <w:rPr>
                <w:rFonts w:ascii="GHEA Grapalat" w:hAnsi="GHEA Grapalat" w:cs="Calibri"/>
                <w:b/>
                <w:bCs/>
                <w:iCs/>
                <w:sz w:val="16"/>
                <w:szCs w:val="16"/>
              </w:rPr>
              <w:t>исполнения</w:t>
            </w:r>
          </w:p>
        </w:tc>
      </w:tr>
      <w:tr w:rsidR="00E807E4" w:rsidRPr="00D60237" w14:paraId="71AC9070" w14:textId="77777777" w:rsidTr="00E807E4">
        <w:trPr>
          <w:trHeight w:val="2142"/>
        </w:trPr>
        <w:tc>
          <w:tcPr>
            <w:tcW w:w="489" w:type="dxa"/>
            <w:vMerge/>
            <w:vAlign w:val="center"/>
            <w:hideMark/>
          </w:tcPr>
          <w:p w14:paraId="34C9AE73" w14:textId="77777777" w:rsidR="00E807E4" w:rsidRPr="00D60237" w:rsidRDefault="00E807E4" w:rsidP="002E0C19">
            <w:pPr>
              <w:jc w:val="center"/>
              <w:rPr>
                <w:rFonts w:ascii="GHEA Grapalat" w:hAnsi="GHEA Grapalat" w:cs="Calibri"/>
                <w:b/>
                <w:bCs/>
                <w:i/>
                <w:iCs/>
                <w:sz w:val="16"/>
                <w:szCs w:val="16"/>
              </w:rPr>
            </w:pPr>
          </w:p>
        </w:tc>
        <w:tc>
          <w:tcPr>
            <w:tcW w:w="1087" w:type="dxa"/>
          </w:tcPr>
          <w:p w14:paraId="08CF0DFA" w14:textId="77777777" w:rsidR="00E807E4" w:rsidRPr="00D60237" w:rsidRDefault="00E807E4" w:rsidP="002E0C19">
            <w:pPr>
              <w:jc w:val="center"/>
              <w:rPr>
                <w:rFonts w:ascii="GHEA Grapalat" w:hAnsi="GHEA Grapalat" w:cs="Calibri"/>
                <w:b/>
                <w:bCs/>
                <w:i/>
                <w:iCs/>
                <w:sz w:val="16"/>
                <w:szCs w:val="16"/>
              </w:rPr>
            </w:pPr>
          </w:p>
        </w:tc>
        <w:tc>
          <w:tcPr>
            <w:tcW w:w="1087" w:type="dxa"/>
            <w:vMerge/>
            <w:vAlign w:val="center"/>
            <w:hideMark/>
          </w:tcPr>
          <w:p w14:paraId="383631FE" w14:textId="2FB689BE" w:rsidR="00E807E4" w:rsidRPr="00D60237" w:rsidRDefault="00E807E4" w:rsidP="002E0C19">
            <w:pPr>
              <w:jc w:val="center"/>
              <w:rPr>
                <w:rFonts w:ascii="GHEA Grapalat" w:hAnsi="GHEA Grapalat" w:cs="Calibri"/>
                <w:b/>
                <w:bCs/>
                <w:i/>
                <w:iCs/>
                <w:sz w:val="16"/>
                <w:szCs w:val="16"/>
              </w:rPr>
            </w:pPr>
          </w:p>
        </w:tc>
        <w:tc>
          <w:tcPr>
            <w:tcW w:w="3827" w:type="dxa"/>
            <w:vMerge/>
            <w:vAlign w:val="center"/>
            <w:hideMark/>
          </w:tcPr>
          <w:p w14:paraId="1228AA4E" w14:textId="77777777" w:rsidR="00E807E4" w:rsidRPr="00D60237" w:rsidRDefault="00E807E4" w:rsidP="002E0C19">
            <w:pPr>
              <w:jc w:val="center"/>
              <w:rPr>
                <w:rFonts w:ascii="GHEA Grapalat" w:hAnsi="GHEA Grapalat" w:cs="Calibri"/>
                <w:b/>
                <w:bCs/>
                <w:i/>
                <w:iCs/>
                <w:sz w:val="16"/>
                <w:szCs w:val="16"/>
              </w:rPr>
            </w:pPr>
          </w:p>
        </w:tc>
        <w:tc>
          <w:tcPr>
            <w:tcW w:w="811" w:type="dxa"/>
            <w:vMerge/>
            <w:vAlign w:val="center"/>
            <w:hideMark/>
          </w:tcPr>
          <w:p w14:paraId="3D1A1B52" w14:textId="77777777" w:rsidR="00E807E4" w:rsidRPr="00D60237" w:rsidRDefault="00E807E4" w:rsidP="002E0C19">
            <w:pPr>
              <w:jc w:val="center"/>
              <w:rPr>
                <w:rFonts w:ascii="GHEA Grapalat" w:hAnsi="GHEA Grapalat" w:cs="Calibri"/>
                <w:b/>
                <w:bCs/>
                <w:iCs/>
                <w:sz w:val="16"/>
                <w:szCs w:val="16"/>
              </w:rPr>
            </w:pPr>
          </w:p>
        </w:tc>
        <w:tc>
          <w:tcPr>
            <w:tcW w:w="1142" w:type="dxa"/>
            <w:vMerge/>
            <w:vAlign w:val="center"/>
            <w:hideMark/>
          </w:tcPr>
          <w:p w14:paraId="2D970057" w14:textId="77777777" w:rsidR="00E807E4" w:rsidRPr="00D60237" w:rsidRDefault="00E807E4" w:rsidP="002E0C19">
            <w:pPr>
              <w:jc w:val="center"/>
              <w:rPr>
                <w:rFonts w:ascii="GHEA Grapalat" w:hAnsi="GHEA Grapalat" w:cs="Calibri"/>
                <w:b/>
                <w:bCs/>
                <w:iCs/>
                <w:sz w:val="16"/>
                <w:szCs w:val="16"/>
              </w:rPr>
            </w:pPr>
          </w:p>
        </w:tc>
        <w:tc>
          <w:tcPr>
            <w:tcW w:w="1104" w:type="dxa"/>
            <w:vMerge/>
            <w:vAlign w:val="center"/>
            <w:hideMark/>
          </w:tcPr>
          <w:p w14:paraId="14F4E47F" w14:textId="77777777" w:rsidR="00E807E4" w:rsidRPr="00D60237" w:rsidRDefault="00E807E4" w:rsidP="002E0C19">
            <w:pPr>
              <w:jc w:val="center"/>
              <w:rPr>
                <w:rFonts w:ascii="GHEA Grapalat" w:hAnsi="GHEA Grapalat" w:cs="Calibri"/>
                <w:b/>
                <w:bCs/>
                <w:iCs/>
                <w:sz w:val="16"/>
                <w:szCs w:val="16"/>
              </w:rPr>
            </w:pPr>
          </w:p>
        </w:tc>
        <w:tc>
          <w:tcPr>
            <w:tcW w:w="709" w:type="dxa"/>
            <w:vMerge/>
            <w:vAlign w:val="center"/>
            <w:hideMark/>
          </w:tcPr>
          <w:p w14:paraId="11EE9C47" w14:textId="77777777" w:rsidR="00E807E4" w:rsidRPr="00D60237" w:rsidRDefault="00E807E4" w:rsidP="002E0C19">
            <w:pPr>
              <w:jc w:val="center"/>
              <w:rPr>
                <w:rFonts w:ascii="GHEA Grapalat" w:hAnsi="GHEA Grapalat" w:cs="Calibri"/>
                <w:b/>
                <w:bCs/>
                <w:iCs/>
                <w:sz w:val="16"/>
                <w:szCs w:val="16"/>
              </w:rPr>
            </w:pPr>
          </w:p>
        </w:tc>
        <w:tc>
          <w:tcPr>
            <w:tcW w:w="709" w:type="dxa"/>
            <w:shd w:val="clear" w:color="auto" w:fill="auto"/>
            <w:vAlign w:val="center"/>
            <w:hideMark/>
          </w:tcPr>
          <w:p w14:paraId="09EE15DB" w14:textId="77777777" w:rsidR="00E807E4" w:rsidRPr="00D60237" w:rsidRDefault="00E807E4" w:rsidP="002E0C19">
            <w:pPr>
              <w:jc w:val="center"/>
              <w:rPr>
                <w:rFonts w:ascii="GHEA Grapalat" w:hAnsi="GHEA Grapalat" w:cs="Calibri"/>
                <w:b/>
                <w:bCs/>
                <w:iCs/>
                <w:sz w:val="16"/>
                <w:szCs w:val="16"/>
              </w:rPr>
            </w:pPr>
            <w:r w:rsidRPr="00D60237">
              <w:rPr>
                <w:rFonts w:ascii="GHEA Grapalat" w:hAnsi="GHEA Grapalat" w:cs="Calibri"/>
                <w:b/>
                <w:bCs/>
                <w:iCs/>
                <w:sz w:val="16"/>
                <w:szCs w:val="16"/>
              </w:rPr>
              <w:t>адрес</w:t>
            </w:r>
          </w:p>
        </w:tc>
        <w:tc>
          <w:tcPr>
            <w:tcW w:w="900" w:type="dxa"/>
            <w:shd w:val="clear" w:color="auto" w:fill="auto"/>
            <w:vAlign w:val="center"/>
            <w:hideMark/>
          </w:tcPr>
          <w:p w14:paraId="0DC91FAB" w14:textId="77777777" w:rsidR="00E807E4" w:rsidRPr="00D60237" w:rsidRDefault="00E807E4" w:rsidP="002E0C19">
            <w:pPr>
              <w:jc w:val="center"/>
              <w:rPr>
                <w:rFonts w:ascii="GHEA Grapalat" w:hAnsi="GHEA Grapalat" w:cs="Calibri"/>
                <w:b/>
                <w:bCs/>
                <w:iCs/>
                <w:sz w:val="16"/>
                <w:szCs w:val="16"/>
                <w:lang w:val="hy-AM"/>
              </w:rPr>
            </w:pPr>
          </w:p>
          <w:p w14:paraId="77D0A3EE" w14:textId="77777777" w:rsidR="00E807E4" w:rsidRPr="00D60237" w:rsidRDefault="00E807E4" w:rsidP="002E0C19">
            <w:pPr>
              <w:jc w:val="center"/>
              <w:rPr>
                <w:rFonts w:ascii="GHEA Grapalat" w:hAnsi="GHEA Grapalat" w:cs="Calibri"/>
                <w:b/>
                <w:bCs/>
                <w:iCs/>
                <w:sz w:val="16"/>
                <w:szCs w:val="16"/>
                <w:lang w:val="hy-AM"/>
              </w:rPr>
            </w:pPr>
          </w:p>
          <w:p w14:paraId="1A2DE63D" w14:textId="77777777" w:rsidR="00E807E4" w:rsidRPr="00D60237" w:rsidRDefault="00E807E4" w:rsidP="002E0C19">
            <w:pPr>
              <w:jc w:val="center"/>
              <w:rPr>
                <w:rFonts w:ascii="GHEA Grapalat" w:hAnsi="GHEA Grapalat" w:cs="Calibri"/>
                <w:b/>
                <w:bCs/>
                <w:iCs/>
                <w:sz w:val="16"/>
                <w:szCs w:val="16"/>
                <w:lang w:val="hy-AM"/>
              </w:rPr>
            </w:pPr>
            <w:r w:rsidRPr="00D60237">
              <w:rPr>
                <w:rFonts w:ascii="GHEA Grapalat" w:hAnsi="GHEA Grapalat" w:cs="Calibri"/>
                <w:b/>
                <w:bCs/>
                <w:iCs/>
                <w:sz w:val="16"/>
                <w:szCs w:val="16"/>
              </w:rPr>
              <w:t>срок</w:t>
            </w:r>
          </w:p>
          <w:p w14:paraId="6DE6608A" w14:textId="77777777" w:rsidR="00E807E4" w:rsidRPr="00D60237" w:rsidRDefault="00E807E4" w:rsidP="002E0C19">
            <w:pPr>
              <w:jc w:val="center"/>
              <w:rPr>
                <w:rFonts w:ascii="GHEA Grapalat" w:hAnsi="GHEA Grapalat" w:cs="Calibri"/>
                <w:b/>
                <w:bCs/>
                <w:iCs/>
                <w:sz w:val="16"/>
                <w:szCs w:val="16"/>
              </w:rPr>
            </w:pPr>
          </w:p>
          <w:p w14:paraId="3A1278AE" w14:textId="77777777" w:rsidR="00E807E4" w:rsidRPr="00D60237" w:rsidRDefault="00E807E4" w:rsidP="002E0C19">
            <w:pPr>
              <w:jc w:val="center"/>
              <w:rPr>
                <w:rFonts w:ascii="GHEA Grapalat" w:hAnsi="GHEA Grapalat" w:cs="Calibri"/>
                <w:b/>
                <w:bCs/>
                <w:iCs/>
                <w:sz w:val="16"/>
                <w:szCs w:val="16"/>
                <w:lang w:val="hy-AM"/>
              </w:rPr>
            </w:pPr>
          </w:p>
        </w:tc>
      </w:tr>
      <w:tr w:rsidR="00E807E4" w:rsidRPr="007966A7" w14:paraId="6326C909" w14:textId="77777777" w:rsidTr="00E807E4">
        <w:trPr>
          <w:trHeight w:val="1160"/>
        </w:trPr>
        <w:tc>
          <w:tcPr>
            <w:tcW w:w="489" w:type="dxa"/>
            <w:shd w:val="clear" w:color="auto" w:fill="auto"/>
            <w:vAlign w:val="center"/>
            <w:hideMark/>
          </w:tcPr>
          <w:p w14:paraId="042E01BE" w14:textId="77777777" w:rsidR="00E807E4" w:rsidRPr="00FA3375" w:rsidRDefault="00E807E4" w:rsidP="002E0C19">
            <w:pPr>
              <w:jc w:val="center"/>
              <w:rPr>
                <w:rFonts w:ascii="Arial Armenian" w:hAnsi="Arial Armenian" w:cs="Calibri"/>
                <w:sz w:val="22"/>
                <w:szCs w:val="22"/>
              </w:rPr>
            </w:pPr>
          </w:p>
          <w:p w14:paraId="74057C9C" w14:textId="77777777" w:rsidR="00E807E4" w:rsidRPr="00FA3375" w:rsidRDefault="00E807E4" w:rsidP="002E0C19">
            <w:pPr>
              <w:jc w:val="center"/>
              <w:rPr>
                <w:rFonts w:ascii="Arial Armenian" w:hAnsi="Arial Armenian" w:cs="Calibri"/>
                <w:sz w:val="22"/>
                <w:szCs w:val="22"/>
              </w:rPr>
            </w:pPr>
          </w:p>
          <w:p w14:paraId="118A5B6B" w14:textId="77777777" w:rsidR="00E807E4" w:rsidRPr="00FA3375" w:rsidRDefault="00E807E4" w:rsidP="002E0C19">
            <w:pPr>
              <w:jc w:val="center"/>
              <w:rPr>
                <w:rFonts w:ascii="Arial Armenian" w:hAnsi="Arial Armenian" w:cs="Calibri"/>
                <w:sz w:val="22"/>
                <w:szCs w:val="22"/>
              </w:rPr>
            </w:pPr>
          </w:p>
          <w:p w14:paraId="03E1DD55" w14:textId="77777777" w:rsidR="00E807E4" w:rsidRPr="00FA3375" w:rsidRDefault="00E807E4" w:rsidP="002E0C19">
            <w:pPr>
              <w:jc w:val="center"/>
              <w:rPr>
                <w:rFonts w:ascii="Arial Armenian" w:hAnsi="Arial Armenian" w:cs="Calibri"/>
                <w:sz w:val="22"/>
                <w:szCs w:val="22"/>
              </w:rPr>
            </w:pPr>
          </w:p>
          <w:p w14:paraId="0AF4C7F8" w14:textId="77777777" w:rsidR="00E807E4" w:rsidRPr="00FA3375" w:rsidRDefault="00E807E4" w:rsidP="002E0C19">
            <w:pPr>
              <w:jc w:val="center"/>
              <w:rPr>
                <w:rFonts w:ascii="Arial Armenian" w:hAnsi="Arial Armenian" w:cs="Calibri"/>
                <w:sz w:val="22"/>
                <w:szCs w:val="22"/>
              </w:rPr>
            </w:pPr>
          </w:p>
          <w:p w14:paraId="6BA83082" w14:textId="77777777" w:rsidR="00E807E4" w:rsidRPr="00FA3375" w:rsidRDefault="00E807E4" w:rsidP="002E0C19">
            <w:pPr>
              <w:jc w:val="center"/>
              <w:rPr>
                <w:rFonts w:ascii="Arial Armenian" w:hAnsi="Arial Armenian" w:cs="Calibri"/>
                <w:sz w:val="22"/>
                <w:szCs w:val="22"/>
              </w:rPr>
            </w:pPr>
          </w:p>
          <w:p w14:paraId="2E59ED01" w14:textId="77777777" w:rsidR="00E807E4" w:rsidRPr="00FA3375" w:rsidRDefault="00E807E4" w:rsidP="002E0C19">
            <w:pPr>
              <w:jc w:val="center"/>
              <w:rPr>
                <w:rFonts w:ascii="Arial Armenian" w:hAnsi="Arial Armenian" w:cs="Calibri"/>
                <w:sz w:val="22"/>
                <w:szCs w:val="22"/>
              </w:rPr>
            </w:pPr>
          </w:p>
          <w:p w14:paraId="4AE609EB" w14:textId="77777777" w:rsidR="00E807E4" w:rsidRPr="00FA3375" w:rsidRDefault="00E807E4" w:rsidP="002E0C19">
            <w:pPr>
              <w:jc w:val="center"/>
              <w:rPr>
                <w:rFonts w:ascii="Arial Armenian" w:hAnsi="Arial Armenian" w:cs="Calibri"/>
                <w:sz w:val="22"/>
                <w:szCs w:val="22"/>
              </w:rPr>
            </w:pPr>
          </w:p>
          <w:p w14:paraId="76174BF1" w14:textId="77777777" w:rsidR="00E807E4" w:rsidRPr="00FA3375" w:rsidRDefault="00E807E4" w:rsidP="002E0C19">
            <w:pPr>
              <w:jc w:val="center"/>
              <w:rPr>
                <w:rFonts w:ascii="Arial Armenian" w:hAnsi="Arial Armenian" w:cs="Calibri"/>
                <w:sz w:val="22"/>
                <w:szCs w:val="22"/>
              </w:rPr>
            </w:pPr>
          </w:p>
          <w:p w14:paraId="76C95901" w14:textId="77777777" w:rsidR="00E807E4" w:rsidRPr="00FA3375" w:rsidRDefault="00E807E4" w:rsidP="002E0C19">
            <w:pPr>
              <w:jc w:val="center"/>
              <w:rPr>
                <w:rFonts w:ascii="Arial Armenian" w:hAnsi="Arial Armenian" w:cs="Calibri"/>
                <w:sz w:val="22"/>
                <w:szCs w:val="22"/>
              </w:rPr>
            </w:pPr>
            <w:r w:rsidRPr="00FA3375">
              <w:rPr>
                <w:rFonts w:ascii="Arial Armenian" w:hAnsi="Arial Armenian" w:cs="Calibri"/>
                <w:sz w:val="22"/>
                <w:szCs w:val="22"/>
              </w:rPr>
              <w:t>1</w:t>
            </w:r>
          </w:p>
          <w:p w14:paraId="25687054" w14:textId="3DBD87D5" w:rsidR="00E807E4" w:rsidRPr="00FA3375" w:rsidRDefault="00E807E4" w:rsidP="002E0C19">
            <w:pPr>
              <w:jc w:val="center"/>
              <w:rPr>
                <w:rFonts w:ascii="Arial Armenian" w:hAnsi="Arial Armenian" w:cs="Calibri"/>
                <w:sz w:val="22"/>
                <w:szCs w:val="22"/>
                <w:lang w:val="hy-AM"/>
              </w:rPr>
            </w:pPr>
          </w:p>
          <w:p w14:paraId="32AA0ED3" w14:textId="2B10CF2C" w:rsidR="00E807E4" w:rsidRPr="00FA3375" w:rsidRDefault="00E807E4" w:rsidP="002E0C19">
            <w:pPr>
              <w:jc w:val="center"/>
              <w:rPr>
                <w:rFonts w:ascii="Arial Armenian" w:hAnsi="Arial Armenian" w:cs="Calibri"/>
                <w:sz w:val="22"/>
                <w:szCs w:val="22"/>
                <w:lang w:val="hy-AM"/>
              </w:rPr>
            </w:pPr>
          </w:p>
          <w:p w14:paraId="410772FE" w14:textId="3EE887D4" w:rsidR="00E807E4" w:rsidRPr="00FA3375" w:rsidRDefault="00E807E4" w:rsidP="002E0C19">
            <w:pPr>
              <w:jc w:val="center"/>
              <w:rPr>
                <w:rFonts w:ascii="Arial Armenian" w:hAnsi="Arial Armenian" w:cs="Calibri"/>
                <w:sz w:val="22"/>
                <w:szCs w:val="22"/>
                <w:lang w:val="hy-AM"/>
              </w:rPr>
            </w:pPr>
          </w:p>
          <w:p w14:paraId="55D358E8" w14:textId="79AF965F" w:rsidR="00E807E4" w:rsidRPr="00FA3375" w:rsidRDefault="00E807E4" w:rsidP="002E0C19">
            <w:pPr>
              <w:jc w:val="center"/>
              <w:rPr>
                <w:rFonts w:ascii="Arial Armenian" w:hAnsi="Arial Armenian" w:cs="Calibri"/>
                <w:sz w:val="22"/>
                <w:szCs w:val="22"/>
                <w:lang w:val="hy-AM"/>
              </w:rPr>
            </w:pPr>
          </w:p>
          <w:p w14:paraId="2806A5EF" w14:textId="6028A9DB" w:rsidR="00E807E4" w:rsidRPr="00FA3375" w:rsidRDefault="00E807E4" w:rsidP="002E0C19">
            <w:pPr>
              <w:jc w:val="center"/>
              <w:rPr>
                <w:rFonts w:ascii="Arial Armenian" w:hAnsi="Arial Armenian" w:cs="Calibri"/>
                <w:sz w:val="22"/>
                <w:szCs w:val="22"/>
                <w:lang w:val="hy-AM"/>
              </w:rPr>
            </w:pPr>
          </w:p>
          <w:p w14:paraId="221879A6" w14:textId="13090D67" w:rsidR="00E807E4" w:rsidRPr="00FA3375" w:rsidRDefault="00E807E4" w:rsidP="002E0C19">
            <w:pPr>
              <w:jc w:val="center"/>
              <w:rPr>
                <w:rFonts w:ascii="Arial Armenian" w:hAnsi="Arial Armenian" w:cs="Calibri"/>
                <w:sz w:val="22"/>
                <w:szCs w:val="22"/>
                <w:lang w:val="hy-AM"/>
              </w:rPr>
            </w:pPr>
          </w:p>
          <w:p w14:paraId="1FFF9525" w14:textId="5D53EFE6" w:rsidR="00E807E4" w:rsidRPr="00FA3375" w:rsidRDefault="00E807E4" w:rsidP="002E0C19">
            <w:pPr>
              <w:jc w:val="center"/>
              <w:rPr>
                <w:rFonts w:ascii="Arial Armenian" w:hAnsi="Arial Armenian" w:cs="Calibri"/>
                <w:sz w:val="22"/>
                <w:szCs w:val="22"/>
                <w:lang w:val="hy-AM"/>
              </w:rPr>
            </w:pPr>
          </w:p>
          <w:p w14:paraId="2B097CFE" w14:textId="78272F55" w:rsidR="00E807E4" w:rsidRPr="00FA3375" w:rsidRDefault="00E807E4" w:rsidP="002E0C19">
            <w:pPr>
              <w:jc w:val="center"/>
              <w:rPr>
                <w:rFonts w:ascii="Arial Armenian" w:hAnsi="Arial Armenian" w:cs="Calibri"/>
                <w:sz w:val="22"/>
                <w:szCs w:val="22"/>
                <w:lang w:val="hy-AM"/>
              </w:rPr>
            </w:pPr>
          </w:p>
          <w:p w14:paraId="260CD9DE" w14:textId="124FB57C" w:rsidR="00E807E4" w:rsidRPr="00FA3375" w:rsidRDefault="00E807E4" w:rsidP="002E0C19">
            <w:pPr>
              <w:jc w:val="center"/>
              <w:rPr>
                <w:rFonts w:ascii="Arial Armenian" w:hAnsi="Arial Armenian" w:cs="Calibri"/>
                <w:sz w:val="22"/>
                <w:szCs w:val="22"/>
                <w:lang w:val="hy-AM"/>
              </w:rPr>
            </w:pPr>
          </w:p>
          <w:p w14:paraId="560ED8F6" w14:textId="16F21537" w:rsidR="00E807E4" w:rsidRPr="00FA3375" w:rsidRDefault="00E807E4" w:rsidP="002E0C19">
            <w:pPr>
              <w:jc w:val="center"/>
              <w:rPr>
                <w:rFonts w:ascii="Arial Armenian" w:hAnsi="Arial Armenian" w:cs="Calibri"/>
                <w:sz w:val="22"/>
                <w:szCs w:val="22"/>
                <w:lang w:val="hy-AM"/>
              </w:rPr>
            </w:pPr>
          </w:p>
          <w:p w14:paraId="12A641DE" w14:textId="6024972D" w:rsidR="00E807E4" w:rsidRPr="00FA3375" w:rsidRDefault="00E807E4" w:rsidP="002E0C19">
            <w:pPr>
              <w:jc w:val="center"/>
              <w:rPr>
                <w:rFonts w:ascii="Arial Armenian" w:hAnsi="Arial Armenian" w:cs="Calibri"/>
                <w:sz w:val="22"/>
                <w:szCs w:val="22"/>
                <w:lang w:val="hy-AM"/>
              </w:rPr>
            </w:pPr>
          </w:p>
          <w:p w14:paraId="0F3995BA" w14:textId="76C87C06" w:rsidR="00E807E4" w:rsidRPr="00FA3375" w:rsidRDefault="00E807E4" w:rsidP="002E0C19">
            <w:pPr>
              <w:jc w:val="center"/>
              <w:rPr>
                <w:rFonts w:ascii="Arial Armenian" w:hAnsi="Arial Armenian" w:cs="Calibri"/>
                <w:sz w:val="22"/>
                <w:szCs w:val="22"/>
              </w:rPr>
            </w:pPr>
          </w:p>
        </w:tc>
        <w:tc>
          <w:tcPr>
            <w:tcW w:w="1087" w:type="dxa"/>
          </w:tcPr>
          <w:p w14:paraId="67A0D8D3" w14:textId="77777777" w:rsidR="00E807E4" w:rsidRPr="00FA3375" w:rsidRDefault="00E807E4" w:rsidP="002E0C19">
            <w:pPr>
              <w:jc w:val="center"/>
              <w:rPr>
                <w:rFonts w:ascii="Arial Armenian" w:hAnsi="Arial Armenian" w:cs="Calibri"/>
                <w:sz w:val="22"/>
                <w:szCs w:val="22"/>
                <w:lang w:val="hy-AM"/>
              </w:rPr>
            </w:pPr>
          </w:p>
        </w:tc>
        <w:tc>
          <w:tcPr>
            <w:tcW w:w="1087" w:type="dxa"/>
            <w:shd w:val="clear" w:color="auto" w:fill="auto"/>
            <w:vAlign w:val="center"/>
            <w:hideMark/>
          </w:tcPr>
          <w:p w14:paraId="2F31BD43" w14:textId="044AFADA" w:rsidR="00E807E4" w:rsidRPr="00FA3375" w:rsidRDefault="00E807E4" w:rsidP="002E0C19">
            <w:pPr>
              <w:jc w:val="center"/>
              <w:rPr>
                <w:rFonts w:ascii="Arial Armenian" w:hAnsi="Arial Armenian" w:cs="Calibri"/>
                <w:sz w:val="22"/>
                <w:szCs w:val="22"/>
                <w:lang w:val="hy-AM"/>
              </w:rPr>
            </w:pPr>
          </w:p>
          <w:p w14:paraId="22369220" w14:textId="4B863CA9" w:rsidR="00E807E4" w:rsidRPr="00FA3375" w:rsidRDefault="00E807E4" w:rsidP="002E0C19">
            <w:pPr>
              <w:jc w:val="center"/>
              <w:rPr>
                <w:rFonts w:ascii="Arial Armenian" w:hAnsi="Arial Armenian" w:cs="Calibri"/>
                <w:sz w:val="22"/>
                <w:szCs w:val="22"/>
                <w:lang w:val="hy-AM"/>
              </w:rPr>
            </w:pPr>
          </w:p>
          <w:p w14:paraId="2290A6D9" w14:textId="77777777" w:rsidR="00E807E4" w:rsidRPr="00FA3375" w:rsidRDefault="00E807E4" w:rsidP="002E0C19">
            <w:pPr>
              <w:jc w:val="center"/>
              <w:rPr>
                <w:rFonts w:ascii="Arial Armenian" w:hAnsi="Arial Armenian" w:cs="Calibri"/>
                <w:sz w:val="22"/>
                <w:szCs w:val="22"/>
                <w:lang w:val="hy-AM"/>
              </w:rPr>
            </w:pPr>
          </w:p>
          <w:p w14:paraId="225DA8C7" w14:textId="77D1F376" w:rsidR="00E807E4" w:rsidRPr="00FA3375" w:rsidRDefault="00E807E4" w:rsidP="002E0C19">
            <w:pPr>
              <w:jc w:val="center"/>
              <w:rPr>
                <w:rFonts w:ascii="Arial Armenian" w:hAnsi="Arial Armenian" w:cs="Calibri"/>
                <w:sz w:val="22"/>
                <w:szCs w:val="22"/>
                <w:lang w:val="hy-AM"/>
              </w:rPr>
            </w:pPr>
          </w:p>
          <w:p w14:paraId="7E209AE1" w14:textId="77777777" w:rsidR="00E807E4" w:rsidRPr="00FA3375" w:rsidRDefault="00E807E4" w:rsidP="002E0C19">
            <w:pPr>
              <w:jc w:val="center"/>
              <w:rPr>
                <w:rFonts w:ascii="Arial Armenian" w:hAnsi="Arial Armenian" w:cs="Calibri"/>
                <w:sz w:val="22"/>
                <w:szCs w:val="22"/>
                <w:lang w:val="hy-AM"/>
              </w:rPr>
            </w:pPr>
          </w:p>
          <w:p w14:paraId="43E2999B" w14:textId="4C75EE6D" w:rsidR="00E807E4" w:rsidRPr="00C63DCA" w:rsidRDefault="00E807E4" w:rsidP="002E0C19">
            <w:pPr>
              <w:jc w:val="center"/>
              <w:rPr>
                <w:rFonts w:asciiTheme="minorHAnsi" w:hAnsiTheme="minorHAnsi" w:cs="Calibri"/>
                <w:sz w:val="22"/>
                <w:szCs w:val="22"/>
              </w:rPr>
            </w:pPr>
            <w:r>
              <w:rPr>
                <w:rFonts w:ascii="Arial Armenian" w:hAnsi="Arial Armenian" w:cs="Calibri"/>
                <w:sz w:val="22"/>
                <w:szCs w:val="22"/>
                <w:lang w:val="hy-AM"/>
              </w:rPr>
              <w:t>71241200/</w:t>
            </w:r>
            <w:r>
              <w:rPr>
                <w:rFonts w:ascii="Arial Armenian" w:hAnsi="Arial Armenian" w:cs="Calibri"/>
                <w:sz w:val="22"/>
                <w:szCs w:val="22"/>
              </w:rPr>
              <w:t>215</w:t>
            </w:r>
          </w:p>
          <w:p w14:paraId="672BB07D" w14:textId="6348AF7A" w:rsidR="00E807E4" w:rsidRPr="00FA3375" w:rsidRDefault="00E807E4" w:rsidP="002E0C19">
            <w:pPr>
              <w:jc w:val="center"/>
              <w:rPr>
                <w:rFonts w:ascii="Arial Armenian" w:hAnsi="Arial Armenian" w:cs="Calibri"/>
                <w:sz w:val="22"/>
                <w:szCs w:val="22"/>
                <w:lang w:val="hy-AM"/>
              </w:rPr>
            </w:pPr>
          </w:p>
          <w:p w14:paraId="121E9BCE" w14:textId="7680BA07" w:rsidR="00E807E4" w:rsidRPr="00FA3375" w:rsidRDefault="00E807E4" w:rsidP="002E0C19">
            <w:pPr>
              <w:jc w:val="center"/>
              <w:rPr>
                <w:rFonts w:ascii="Arial Armenian" w:hAnsi="Arial Armenian" w:cs="Calibri"/>
                <w:sz w:val="22"/>
                <w:szCs w:val="22"/>
                <w:lang w:val="hy-AM"/>
              </w:rPr>
            </w:pPr>
          </w:p>
          <w:p w14:paraId="3B4BF2FF" w14:textId="436D8F29" w:rsidR="00E807E4" w:rsidRPr="00FA3375" w:rsidRDefault="00E807E4" w:rsidP="002E0C19">
            <w:pPr>
              <w:jc w:val="center"/>
              <w:rPr>
                <w:rFonts w:ascii="Arial Armenian" w:hAnsi="Arial Armenian" w:cs="Calibri"/>
                <w:sz w:val="22"/>
                <w:szCs w:val="22"/>
                <w:lang w:val="hy-AM"/>
              </w:rPr>
            </w:pPr>
          </w:p>
          <w:p w14:paraId="6BB5ED36" w14:textId="5D19F208" w:rsidR="00E807E4" w:rsidRPr="00FA3375" w:rsidRDefault="00E807E4" w:rsidP="002E0C19">
            <w:pPr>
              <w:jc w:val="center"/>
              <w:rPr>
                <w:rFonts w:ascii="Arial Armenian" w:hAnsi="Arial Armenian" w:cs="Calibri"/>
                <w:sz w:val="22"/>
                <w:szCs w:val="22"/>
              </w:rPr>
            </w:pPr>
          </w:p>
        </w:tc>
        <w:tc>
          <w:tcPr>
            <w:tcW w:w="3827" w:type="dxa"/>
            <w:shd w:val="clear" w:color="auto" w:fill="auto"/>
            <w:hideMark/>
          </w:tcPr>
          <w:p w14:paraId="3D5A22E2" w14:textId="77777777" w:rsidR="00E807E4" w:rsidRPr="00FA3375" w:rsidRDefault="00E807E4" w:rsidP="002E0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cs="Courier New"/>
                <w:color w:val="1F1F1F"/>
                <w:sz w:val="22"/>
                <w:szCs w:val="22"/>
                <w:lang w:eastAsia="en-US"/>
              </w:rPr>
            </w:pPr>
            <w:r w:rsidRPr="00FF2776">
              <w:rPr>
                <w:rFonts w:ascii="Calibri" w:hAnsi="Calibri" w:cs="Calibri"/>
                <w:b/>
                <w:color w:val="1F1F1F"/>
                <w:sz w:val="22"/>
                <w:szCs w:val="22"/>
                <w:lang w:eastAsia="en-US"/>
              </w:rPr>
              <w:t>Реконструкция</w:t>
            </w:r>
            <w:r w:rsidRPr="00FF2776">
              <w:rPr>
                <w:rFonts w:ascii="Arial Armenian" w:hAnsi="Arial Armenian" w:cs="Courier New"/>
                <w:b/>
                <w:color w:val="1F1F1F"/>
                <w:sz w:val="22"/>
                <w:szCs w:val="22"/>
                <w:lang w:eastAsia="en-US"/>
              </w:rPr>
              <w:t xml:space="preserve"> </w:t>
            </w:r>
            <w:r w:rsidRPr="00FF2776">
              <w:rPr>
                <w:rFonts w:ascii="Calibri" w:hAnsi="Calibri" w:cs="Calibri"/>
                <w:b/>
                <w:color w:val="1F1F1F"/>
                <w:sz w:val="22"/>
                <w:szCs w:val="22"/>
                <w:lang w:eastAsia="en-US"/>
              </w:rPr>
              <w:t>тротуаров</w:t>
            </w:r>
            <w:r w:rsidRPr="00FF2776">
              <w:rPr>
                <w:rFonts w:ascii="Arial Armenian" w:hAnsi="Arial Armenian" w:cs="Courier New"/>
                <w:b/>
                <w:color w:val="1F1F1F"/>
                <w:sz w:val="22"/>
                <w:szCs w:val="22"/>
                <w:lang w:eastAsia="en-US"/>
              </w:rPr>
              <w:t xml:space="preserve"> </w:t>
            </w:r>
            <w:r w:rsidRPr="00FF2776">
              <w:rPr>
                <w:rFonts w:ascii="Calibri" w:hAnsi="Calibri" w:cs="Calibri"/>
                <w:b/>
                <w:color w:val="1F1F1F"/>
                <w:sz w:val="22"/>
                <w:szCs w:val="22"/>
                <w:lang w:eastAsia="en-US"/>
              </w:rPr>
              <w:t>улицы</w:t>
            </w:r>
            <w:r w:rsidRPr="00FF2776">
              <w:rPr>
                <w:rFonts w:ascii="Arial Armenian" w:hAnsi="Arial Armenian" w:cs="Courier New"/>
                <w:b/>
                <w:color w:val="1F1F1F"/>
                <w:sz w:val="22"/>
                <w:szCs w:val="22"/>
                <w:lang w:eastAsia="en-US"/>
              </w:rPr>
              <w:t xml:space="preserve"> </w:t>
            </w:r>
            <w:r w:rsidRPr="00FF2776">
              <w:rPr>
                <w:rFonts w:ascii="Calibri" w:hAnsi="Calibri" w:cs="Calibri"/>
                <w:b/>
                <w:color w:val="1F1F1F"/>
                <w:sz w:val="22"/>
                <w:szCs w:val="22"/>
                <w:lang w:eastAsia="en-US"/>
              </w:rPr>
              <w:t>Тиграна</w:t>
            </w:r>
            <w:r w:rsidRPr="00FF2776">
              <w:rPr>
                <w:rFonts w:ascii="Arial Armenian" w:hAnsi="Arial Armenian" w:cs="Courier New"/>
                <w:b/>
                <w:color w:val="1F1F1F"/>
                <w:sz w:val="22"/>
                <w:szCs w:val="22"/>
                <w:lang w:eastAsia="en-US"/>
              </w:rPr>
              <w:t xml:space="preserve"> </w:t>
            </w:r>
            <w:r w:rsidRPr="00FF2776">
              <w:rPr>
                <w:rFonts w:ascii="Calibri" w:hAnsi="Calibri" w:cs="Calibri"/>
                <w:b/>
                <w:color w:val="1F1F1F"/>
                <w:sz w:val="22"/>
                <w:szCs w:val="22"/>
                <w:lang w:eastAsia="en-US"/>
              </w:rPr>
              <w:t>Петросяна</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в</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Давташене</w:t>
            </w:r>
          </w:p>
          <w:p w14:paraId="45F91217" w14:textId="77777777" w:rsidR="00E807E4" w:rsidRPr="00FA3375" w:rsidRDefault="00E807E4" w:rsidP="002E0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cs="Courier New"/>
                <w:color w:val="1F1F1F"/>
                <w:sz w:val="22"/>
                <w:szCs w:val="22"/>
                <w:lang w:eastAsia="en-US"/>
              </w:rPr>
            </w:pPr>
            <w:r w:rsidRPr="00FA3375">
              <w:rPr>
                <w:rFonts w:ascii="Calibri" w:hAnsi="Calibri" w:cs="Calibri"/>
                <w:color w:val="1F1F1F"/>
                <w:sz w:val="22"/>
                <w:szCs w:val="22"/>
                <w:lang w:eastAsia="en-US"/>
              </w:rPr>
              <w:t>Для</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проведения</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масштабных</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ремонтных</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работ</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на</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улице</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Тиграна</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Петросяна</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в</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административном</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районе</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Давташен</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с</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обеих</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сторон</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и</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по</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всей</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ее</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длине</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необходимо</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разработать</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пакет</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проектно</w:t>
            </w:r>
            <w:r w:rsidRPr="00FA3375">
              <w:rPr>
                <w:rFonts w:ascii="Arial Armenian" w:hAnsi="Arial Armenian" w:cs="Courier New"/>
                <w:color w:val="1F1F1F"/>
                <w:sz w:val="22"/>
                <w:szCs w:val="22"/>
                <w:lang w:eastAsia="en-US"/>
              </w:rPr>
              <w:t>-</w:t>
            </w:r>
            <w:r w:rsidRPr="00FA3375">
              <w:rPr>
                <w:rFonts w:ascii="Calibri" w:hAnsi="Calibri" w:cs="Calibri"/>
                <w:color w:val="1F1F1F"/>
                <w:sz w:val="22"/>
                <w:szCs w:val="22"/>
                <w:lang w:eastAsia="en-US"/>
              </w:rPr>
              <w:t>сметной</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документации</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включающий</w:t>
            </w:r>
            <w:r w:rsidRPr="00FA3375">
              <w:rPr>
                <w:rFonts w:ascii="Arial Armenian" w:hAnsi="Arial Armenian" w:cs="Courier New"/>
                <w:color w:val="1F1F1F"/>
                <w:sz w:val="22"/>
                <w:szCs w:val="22"/>
                <w:lang w:eastAsia="en-US"/>
              </w:rPr>
              <w:t>:</w:t>
            </w:r>
          </w:p>
          <w:p w14:paraId="7F37DBF6" w14:textId="77777777" w:rsidR="00E807E4" w:rsidRPr="00FA3375" w:rsidRDefault="00E807E4" w:rsidP="002E0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cs="Courier New"/>
                <w:color w:val="1F1F1F"/>
                <w:sz w:val="22"/>
                <w:szCs w:val="22"/>
                <w:lang w:eastAsia="en-US"/>
              </w:rPr>
            </w:pP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Эскизный</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проект</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согласованный</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с</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заказчиком</w:t>
            </w:r>
            <w:r w:rsidRPr="00FA3375">
              <w:rPr>
                <w:rFonts w:ascii="Arial Armenian" w:hAnsi="Arial Armenian" w:cs="Courier New"/>
                <w:color w:val="1F1F1F"/>
                <w:sz w:val="22"/>
                <w:szCs w:val="22"/>
                <w:lang w:eastAsia="en-US"/>
              </w:rPr>
              <w:t>)</w:t>
            </w:r>
          </w:p>
          <w:p w14:paraId="1CFE63E1" w14:textId="77777777" w:rsidR="00E807E4" w:rsidRPr="00FA3375" w:rsidRDefault="00E807E4" w:rsidP="002E0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cs="Courier New"/>
                <w:color w:val="1F1F1F"/>
                <w:sz w:val="22"/>
                <w:szCs w:val="22"/>
                <w:lang w:eastAsia="en-US"/>
              </w:rPr>
            </w:pP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Проект</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реконструкции</w:t>
            </w:r>
          </w:p>
          <w:p w14:paraId="664A7DC9" w14:textId="77777777" w:rsidR="00E807E4" w:rsidRPr="00FA3375" w:rsidRDefault="00E807E4" w:rsidP="002E0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cs="Courier New"/>
                <w:color w:val="1F1F1F"/>
                <w:sz w:val="22"/>
                <w:szCs w:val="22"/>
                <w:lang w:eastAsia="en-US"/>
              </w:rPr>
            </w:pP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Инженерную</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часть</w:t>
            </w:r>
          </w:p>
          <w:p w14:paraId="52C87A0F" w14:textId="77777777" w:rsidR="00E807E4" w:rsidRPr="005076D6" w:rsidRDefault="00E807E4" w:rsidP="002E0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cs="Courier New"/>
                <w:color w:val="1F1F1F"/>
                <w:sz w:val="22"/>
                <w:szCs w:val="22"/>
                <w:lang w:eastAsia="en-US"/>
              </w:rPr>
            </w:pP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Смету</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ведомость</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объемов</w:t>
            </w:r>
            <w:r w:rsidRPr="00FA3375">
              <w:rPr>
                <w:rFonts w:ascii="Arial Armenian" w:hAnsi="Arial Armenian" w:cs="Courier New"/>
                <w:color w:val="1F1F1F"/>
                <w:sz w:val="22"/>
                <w:szCs w:val="22"/>
                <w:lang w:eastAsia="en-US"/>
              </w:rPr>
              <w:t xml:space="preserve"> </w:t>
            </w:r>
            <w:r w:rsidRPr="00FA3375">
              <w:rPr>
                <w:rFonts w:ascii="Calibri" w:hAnsi="Calibri" w:cs="Calibri"/>
                <w:color w:val="1F1F1F"/>
                <w:sz w:val="22"/>
                <w:szCs w:val="22"/>
                <w:lang w:eastAsia="en-US"/>
              </w:rPr>
              <w:t>работ</w:t>
            </w:r>
            <w:r w:rsidRPr="00FA3375">
              <w:rPr>
                <w:rFonts w:ascii="Arial Armenian" w:hAnsi="Arial Armenian" w:cs="Courier New"/>
                <w:color w:val="1F1F1F"/>
                <w:sz w:val="22"/>
                <w:szCs w:val="22"/>
                <w:lang w:eastAsia="en-US"/>
              </w:rPr>
              <w:t>)</w:t>
            </w:r>
          </w:p>
          <w:p w14:paraId="6FFF7CD2"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Прочее</w:t>
            </w:r>
          </w:p>
          <w:p w14:paraId="3764694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предоставить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трехмерные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изображения</w:t>
            </w:r>
            <w:r w:rsidRPr="00E807E4">
              <w:rPr>
                <w:rStyle w:val="y2iqfc"/>
                <w:rFonts w:ascii="Arial Armenian" w:hAnsi="Arial Armenian"/>
                <w:color w:val="1F1F1F"/>
                <w:szCs w:val="22"/>
                <w:lang w:val="ru-RU"/>
              </w:rPr>
              <w:t xml:space="preserve"> (3</w:t>
            </w:r>
            <w:r w:rsidRPr="00FA3375">
              <w:rPr>
                <w:rStyle w:val="y2iqfc"/>
                <w:rFonts w:ascii="Arial Armenian" w:hAnsi="Arial Armenian"/>
                <w:color w:val="1F1F1F"/>
                <w:szCs w:val="22"/>
              </w:rPr>
              <w:t>D</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виды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проекте</w:t>
            </w:r>
          </w:p>
          <w:p w14:paraId="2228366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Эскизный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рабочий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полностью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основываться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на</w:t>
            </w:r>
            <w:r w:rsidRPr="00E807E4">
              <w:rPr>
                <w:rStyle w:val="y2iqfc"/>
                <w:rFonts w:ascii="Arial Armenian" w:hAnsi="Arial Armenian"/>
                <w:color w:val="1F1F1F"/>
                <w:szCs w:val="22"/>
                <w:lang w:val="ru-RU"/>
              </w:rPr>
              <w:t>:</w:t>
            </w:r>
          </w:p>
          <w:p w14:paraId="7BBB737D"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Геодезической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съемке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вышеупомянутой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территории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карте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точечными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отметками</w:t>
            </w:r>
            <w:r w:rsidRPr="00E807E4">
              <w:rPr>
                <w:rStyle w:val="y2iqfc"/>
                <w:rFonts w:ascii="Arial Armenian" w:hAnsi="Arial Armenian"/>
                <w:color w:val="1F1F1F"/>
                <w:szCs w:val="22"/>
                <w:lang w:val="ru-RU"/>
              </w:rPr>
              <w:t>.</w:t>
            </w:r>
          </w:p>
          <w:p w14:paraId="614A887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p>
          <w:p w14:paraId="0361C8B3"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2. </w:t>
            </w:r>
            <w:r w:rsidRPr="00E807E4">
              <w:rPr>
                <w:rStyle w:val="y2iqfc"/>
                <w:rFonts w:ascii="Calibri" w:hAnsi="Calibri" w:cs="Calibri"/>
                <w:color w:val="1F1F1F"/>
                <w:szCs w:val="22"/>
                <w:lang w:val="ru-RU"/>
              </w:rPr>
              <w:t>Измерениях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вышеупомянутой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территории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сравнение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данными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кадастровой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карты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нагрузку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временными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второстепенными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зданиями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небольшими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архитектурными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формами</w:t>
            </w:r>
            <w:r w:rsidRPr="00E807E4">
              <w:rPr>
                <w:rStyle w:val="y2iqfc"/>
                <w:rFonts w:ascii="Arial Armenian" w:hAnsi="Arial Armenian"/>
                <w:color w:val="1F1F1F"/>
                <w:szCs w:val="22"/>
                <w:lang w:val="ru-RU"/>
              </w:rPr>
              <w:t>.</w:t>
            </w:r>
          </w:p>
          <w:p w14:paraId="595D267C"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существующего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асфальтобетонного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вышеупомянутых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выравнивание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существующих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отметок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люков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вновь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созданными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отметками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строительство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пандусов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пересечениях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отремонтированного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другими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вспомогательными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главными</w:t>
            </w:r>
            <w:r w:rsidRPr="00E807E4">
              <w:rPr>
                <w:rStyle w:val="y2iqfc"/>
                <w:rFonts w:ascii="Arial Armenian" w:hAnsi="Arial Armenian"/>
                <w:color w:val="1F1F1F"/>
                <w:szCs w:val="22"/>
                <w:lang w:val="ru-RU"/>
              </w:rPr>
              <w:t>) (</w:t>
            </w:r>
            <w:r w:rsidRPr="00E807E4">
              <w:rPr>
                <w:rStyle w:val="y2iqfc"/>
                <w:rFonts w:ascii="Calibri" w:hAnsi="Calibri" w:cs="Calibri"/>
                <w:color w:val="1F1F1F"/>
                <w:szCs w:val="22"/>
                <w:lang w:val="ru-RU"/>
              </w:rPr>
              <w:t>обеспечение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доступности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людей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ограниченными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возможностями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Избегать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необоснованного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повышения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уровня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разметки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оставления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входов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здания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уровне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ниже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уровня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разметки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w:t>
            </w:r>
            <w:r w:rsidRPr="00E807E4">
              <w:rPr>
                <w:rStyle w:val="y2iqfc"/>
                <w:rFonts w:ascii="Arial Armenian" w:hAnsi="Arial Armenian"/>
                <w:color w:val="1F1F1F"/>
                <w:szCs w:val="22"/>
                <w:lang w:val="ru-RU"/>
              </w:rPr>
              <w:t>.</w:t>
            </w:r>
          </w:p>
          <w:p w14:paraId="659A4A5F"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Другие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детали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касающиеся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цветовой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гаммы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типа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другие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требования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будут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представлены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заказчиком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ходе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обсуждения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r w:rsidRPr="00E807E4">
              <w:rPr>
                <w:rStyle w:val="y2iqfc"/>
                <w:rFonts w:ascii="Arial Armenian" w:hAnsi="Arial Armenian"/>
                <w:color w:val="1F1F1F"/>
                <w:szCs w:val="22"/>
                <w:lang w:val="ru-RU"/>
              </w:rPr>
              <w:t>.</w:t>
            </w:r>
          </w:p>
          <w:p w14:paraId="6B240AD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Документы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служащие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проектирования</w:t>
            </w:r>
            <w:r w:rsidRPr="00E807E4">
              <w:rPr>
                <w:rStyle w:val="y2iqfc"/>
                <w:rFonts w:ascii="Arial Armenian" w:hAnsi="Arial Armenian"/>
                <w:color w:val="1F1F1F"/>
                <w:szCs w:val="22"/>
                <w:lang w:val="ru-RU"/>
              </w:rPr>
              <w:t>:</w:t>
            </w:r>
          </w:p>
          <w:p w14:paraId="60C1666C"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составленная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совместном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выбранного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дизайнера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заказчика</w:t>
            </w:r>
            <w:r w:rsidRPr="00E807E4">
              <w:rPr>
                <w:rStyle w:val="y2iqfc"/>
                <w:rFonts w:ascii="Arial Armenian" w:hAnsi="Arial Armenian"/>
                <w:color w:val="1F1F1F"/>
                <w:szCs w:val="22"/>
                <w:lang w:val="ru-RU"/>
              </w:rPr>
              <w:t>),</w:t>
            </w:r>
          </w:p>
          <w:p w14:paraId="7683289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Разработка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нормативными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требованиями</w:t>
            </w:r>
            <w:r w:rsidRPr="00E807E4">
              <w:rPr>
                <w:rStyle w:val="y2iqfc"/>
                <w:rFonts w:ascii="Arial Armenian" w:hAnsi="Arial Armenian"/>
                <w:color w:val="1F1F1F"/>
                <w:szCs w:val="22"/>
                <w:lang w:val="ru-RU"/>
              </w:rPr>
              <w:t>:</w:t>
            </w:r>
          </w:p>
          <w:p w14:paraId="20B9A750"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Постановление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596-</w:t>
            </w:r>
            <w:r w:rsidRPr="00E807E4">
              <w:rPr>
                <w:rStyle w:val="y2iqfc"/>
                <w:rFonts w:ascii="Calibri" w:hAnsi="Calibri" w:cs="Calibri"/>
                <w:color w:val="1F1F1F"/>
                <w:szCs w:val="22"/>
                <w:lang w:val="ru-RU"/>
              </w:rPr>
              <w:t>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19.03.2015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Об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порядка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выдачи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разрешений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отмене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ряда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постановлений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w:t>
            </w:r>
          </w:p>
          <w:p w14:paraId="0D547C36"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Представляя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календарь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w:t>
            </w:r>
          </w:p>
          <w:p w14:paraId="7D2DD66A" w14:textId="47670A74"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нормы</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Искусственное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естественное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освещение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приказом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Госкомитета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градостроительства</w:t>
            </w:r>
          </w:p>
          <w:p w14:paraId="6287A68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Приказ</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43-</w:t>
            </w: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свода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правил</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обеспечения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доступности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зданий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сооружений</w:t>
            </w:r>
            <w:r w:rsidRPr="00E807E4">
              <w:rPr>
                <w:rStyle w:val="y2iqfc"/>
                <w:rFonts w:ascii="Arial Armenian" w:hAnsi="Arial Armenian"/>
                <w:color w:val="1F1F1F"/>
                <w:szCs w:val="22"/>
                <w:lang w:val="ru-RU"/>
              </w:rPr>
              <w:t>,</w:t>
            </w:r>
          </w:p>
          <w:p w14:paraId="090D6DC8"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Приказ</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392-</w:t>
            </w:r>
            <w:r w:rsidRPr="00E807E4">
              <w:rPr>
                <w:rStyle w:val="y2iqfc"/>
                <w:rFonts w:ascii="Calibri" w:hAnsi="Calibri" w:cs="Calibri"/>
                <w:color w:val="1F1F1F"/>
                <w:szCs w:val="22"/>
                <w:lang w:val="ru-RU"/>
              </w:rPr>
              <w:t>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16.02.2006 </w:t>
            </w:r>
            <w:r w:rsidRPr="00E807E4">
              <w:rPr>
                <w:rStyle w:val="y2iqfc"/>
                <w:rFonts w:ascii="Calibri" w:hAnsi="Calibri" w:cs="Calibri"/>
                <w:color w:val="1F1F1F"/>
                <w:szCs w:val="22"/>
                <w:lang w:val="ru-RU"/>
              </w:rPr>
              <w:t>г</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Об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порядка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обеспечения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доступности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социальной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инженерной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инфраструктуры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инвалидов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групп</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населения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ограниченной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подвижностью</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w:t>
            </w:r>
          </w:p>
          <w:p w14:paraId="63393D1D"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Приказ</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526-</w:t>
            </w:r>
            <w:r w:rsidRPr="00E807E4">
              <w:rPr>
                <w:rStyle w:val="y2iqfc"/>
                <w:rFonts w:ascii="Calibri" w:hAnsi="Calibri" w:cs="Calibri"/>
                <w:color w:val="1F1F1F"/>
                <w:szCs w:val="22"/>
                <w:lang w:val="ru-RU"/>
              </w:rPr>
              <w:t>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04.05.2017 </w:t>
            </w:r>
            <w:r w:rsidRPr="00E807E4">
              <w:rPr>
                <w:rStyle w:val="y2iqfc"/>
                <w:rFonts w:ascii="Calibri" w:hAnsi="Calibri" w:cs="Calibri"/>
                <w:color w:val="1F1F1F"/>
                <w:szCs w:val="22"/>
                <w:lang w:val="ru-RU"/>
              </w:rPr>
              <w:t>г</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Об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порядка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организации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процесса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закупок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отмене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10.02.2011 </w:t>
            </w:r>
            <w:r w:rsidRPr="00E807E4">
              <w:rPr>
                <w:rStyle w:val="y2iqfc"/>
                <w:rFonts w:ascii="Calibri" w:hAnsi="Calibri" w:cs="Calibri"/>
                <w:color w:val="1F1F1F"/>
                <w:szCs w:val="22"/>
                <w:lang w:val="ru-RU"/>
              </w:rPr>
              <w:t>г</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168-</w:t>
            </w:r>
            <w:r w:rsidRPr="00E807E4">
              <w:rPr>
                <w:rStyle w:val="y2iqfc"/>
                <w:rFonts w:ascii="Calibri" w:hAnsi="Calibri" w:cs="Calibri"/>
                <w:color w:val="1F1F1F"/>
                <w:szCs w:val="22"/>
                <w:lang w:val="ru-RU"/>
              </w:rPr>
              <w:t>Н</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Требования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подпункта</w:t>
            </w:r>
            <w:r w:rsidRPr="00E807E4">
              <w:rPr>
                <w:rStyle w:val="y2iqfc"/>
                <w:rFonts w:ascii="Arial Armenian" w:hAnsi="Arial Armenian"/>
                <w:color w:val="1F1F1F"/>
                <w:szCs w:val="22"/>
                <w:lang w:val="ru-RU"/>
              </w:rPr>
              <w:t xml:space="preserve"> 10 </w:t>
            </w:r>
            <w:r w:rsidRPr="00E807E4">
              <w:rPr>
                <w:rStyle w:val="y2iqfc"/>
                <w:rFonts w:ascii="Calibri" w:hAnsi="Calibri" w:cs="Calibri"/>
                <w:color w:val="1F1F1F"/>
                <w:szCs w:val="22"/>
                <w:lang w:val="ru-RU"/>
              </w:rPr>
              <w:t>пункта</w:t>
            </w:r>
            <w:r w:rsidRPr="00E807E4">
              <w:rPr>
                <w:rStyle w:val="y2iqfc"/>
                <w:rFonts w:ascii="Arial Armenian" w:hAnsi="Arial Armenian"/>
                <w:color w:val="1F1F1F"/>
                <w:szCs w:val="22"/>
                <w:lang w:val="ru-RU"/>
              </w:rPr>
              <w:t xml:space="preserve"> 33 </w:t>
            </w:r>
            <w:r w:rsidRPr="00E807E4">
              <w:rPr>
                <w:rStyle w:val="y2iqfc"/>
                <w:rFonts w:ascii="Calibri" w:hAnsi="Calibri" w:cs="Calibri"/>
                <w:color w:val="1F1F1F"/>
                <w:szCs w:val="22"/>
                <w:lang w:val="ru-RU"/>
              </w:rPr>
              <w:t>Порядка</w:t>
            </w:r>
            <w:r w:rsidRPr="00E807E4">
              <w:rPr>
                <w:rStyle w:val="y2iqfc"/>
                <w:rFonts w:ascii="Arial Armenian" w:hAnsi="Arial Armenian"/>
                <w:color w:val="1F1F1F"/>
                <w:szCs w:val="22"/>
                <w:lang w:val="ru-RU"/>
              </w:rPr>
              <w:t>.</w:t>
            </w:r>
          </w:p>
          <w:p w14:paraId="25EA68DD"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Методические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Министерства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территориального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управления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инфраструктуры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применению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положений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оснащении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площадок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установленных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Постановлением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1885-</w:t>
            </w:r>
            <w:r w:rsidRPr="00E807E4">
              <w:rPr>
                <w:rStyle w:val="y2iqfc"/>
                <w:rFonts w:ascii="Calibri" w:hAnsi="Calibri" w:cs="Calibri"/>
                <w:color w:val="1F1F1F"/>
                <w:szCs w:val="22"/>
                <w:lang w:val="ru-RU"/>
              </w:rPr>
              <w:t>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08.12.2022,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отношении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дорожного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инфраструктуры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методические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утвержденные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Приказом</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57-</w:t>
            </w: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Председателя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Комитета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градостроительству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от</w:t>
            </w:r>
            <w:r w:rsidRPr="00E807E4">
              <w:rPr>
                <w:rStyle w:val="y2iqfc"/>
                <w:rFonts w:ascii="Arial Armenian" w:hAnsi="Arial Armenian"/>
                <w:color w:val="1F1F1F"/>
                <w:szCs w:val="22"/>
                <w:lang w:val="ru-RU"/>
              </w:rPr>
              <w:t xml:space="preserve"> 10.07.2023.</w:t>
            </w:r>
          </w:p>
          <w:p w14:paraId="2CC5AC4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Положение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правилах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определяющих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состав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содержание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проектно</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сметной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документации</w:t>
            </w:r>
            <w:r w:rsidRPr="00E807E4">
              <w:rPr>
                <w:rStyle w:val="y2iqfc"/>
                <w:rFonts w:ascii="Arial Armenian" w:hAnsi="Arial Armenian"/>
                <w:color w:val="1F1F1F"/>
                <w:szCs w:val="22"/>
                <w:lang w:val="ru-RU"/>
              </w:rPr>
              <w:t>:</w:t>
            </w:r>
          </w:p>
          <w:p w14:paraId="366E9F92"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распоряжению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Министра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градостроительства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11.09.2017 </w:t>
            </w:r>
            <w:r w:rsidRPr="00E807E4">
              <w:rPr>
                <w:rStyle w:val="y2iqfc"/>
                <w:rFonts w:ascii="Calibri" w:hAnsi="Calibri" w:cs="Calibri"/>
                <w:color w:val="1F1F1F"/>
                <w:szCs w:val="22"/>
                <w:lang w:val="ru-RU"/>
              </w:rPr>
              <w:t>г</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w:t>
            </w:r>
            <w:r w:rsidRPr="00E807E4">
              <w:rPr>
                <w:rStyle w:val="y2iqfc"/>
                <w:rFonts w:ascii="Arial Armenian" w:hAnsi="Arial Armenian"/>
                <w:color w:val="1F1F1F"/>
                <w:szCs w:val="22"/>
                <w:lang w:val="ru-RU"/>
              </w:rPr>
              <w:t xml:space="preserve"> 128-</w:t>
            </w:r>
            <w:r w:rsidRPr="00E807E4">
              <w:rPr>
                <w:rStyle w:val="y2iqfc"/>
                <w:rFonts w:ascii="Calibri" w:hAnsi="Calibri" w:cs="Calibri"/>
                <w:color w:val="1F1F1F"/>
                <w:szCs w:val="22"/>
                <w:lang w:val="ru-RU"/>
              </w:rPr>
              <w:t>Н</w:t>
            </w:r>
          </w:p>
          <w:p w14:paraId="4CEC68F9"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Реализация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Рабочий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1 (</w:t>
            </w:r>
            <w:r w:rsidRPr="00E807E4">
              <w:rPr>
                <w:rStyle w:val="y2iqfc"/>
                <w:rFonts w:ascii="Calibri" w:hAnsi="Calibri" w:cs="Calibri"/>
                <w:color w:val="1F1F1F"/>
                <w:szCs w:val="22"/>
                <w:lang w:val="ru-RU"/>
              </w:rPr>
              <w:t>одном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этапе</w:t>
            </w:r>
          </w:p>
          <w:p w14:paraId="2483F67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РАБОЧИЙ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w:t>
            </w:r>
            <w:r w:rsidRPr="00E807E4">
              <w:rPr>
                <w:rStyle w:val="y2iqfc"/>
                <w:rFonts w:ascii="Arial Armenian" w:hAnsi="Arial Armenian" w:cs="Arial Armenian"/>
                <w:color w:val="1F1F1F"/>
                <w:szCs w:val="22"/>
                <w:lang w:val="ru-RU"/>
              </w:rPr>
              <w:t>»</w:t>
            </w:r>
          </w:p>
          <w:p w14:paraId="75941809"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Документы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включенные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разработанные</w:t>
            </w:r>
            <w:r w:rsidRPr="00E807E4">
              <w:rPr>
                <w:rStyle w:val="y2iqfc"/>
                <w:rFonts w:ascii="Arial Armenian" w:hAnsi="Arial Armenian"/>
                <w:color w:val="1F1F1F"/>
                <w:szCs w:val="22"/>
                <w:lang w:val="ru-RU"/>
              </w:rPr>
              <w:t>):</w:t>
            </w:r>
          </w:p>
          <w:p w14:paraId="4D6B106C"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Общая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пояснительная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записка</w:t>
            </w:r>
          </w:p>
          <w:p w14:paraId="1F61E284"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2. </w:t>
            </w:r>
            <w:r w:rsidRPr="00E807E4">
              <w:rPr>
                <w:rStyle w:val="y2iqfc"/>
                <w:rFonts w:ascii="Calibri" w:hAnsi="Calibri" w:cs="Calibri"/>
                <w:color w:val="1F1F1F"/>
                <w:szCs w:val="22"/>
                <w:lang w:val="ru-RU"/>
              </w:rPr>
              <w:t>Схема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застройки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земельного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генеральный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план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земельного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условно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минимально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регулярной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площади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земельного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участка</w:t>
            </w:r>
          </w:p>
          <w:p w14:paraId="093BAF48"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3. </w:t>
            </w:r>
            <w:r w:rsidRPr="00E807E4">
              <w:rPr>
                <w:rStyle w:val="y2iqfc"/>
                <w:rFonts w:ascii="Calibri" w:hAnsi="Calibri" w:cs="Calibri"/>
                <w:color w:val="1F1F1F"/>
                <w:szCs w:val="22"/>
                <w:lang w:val="ru-RU"/>
              </w:rPr>
              <w:t>Смета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строительно</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монтажные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работы</w:t>
            </w:r>
          </w:p>
          <w:p w14:paraId="51C0220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4. </w:t>
            </w:r>
            <w:r w:rsidRPr="00E807E4">
              <w:rPr>
                <w:rStyle w:val="y2iqfc"/>
                <w:rFonts w:ascii="Calibri" w:hAnsi="Calibri" w:cs="Calibri"/>
                <w:color w:val="1F1F1F"/>
                <w:szCs w:val="22"/>
                <w:lang w:val="ru-RU"/>
              </w:rPr>
              <w:t>Двуязычный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список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томов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армянско</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русская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версия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разделена</w:t>
            </w:r>
          </w:p>
          <w:p w14:paraId="52E5CA8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5. </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организации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строительства</w:t>
            </w:r>
          </w:p>
          <w:p w14:paraId="54972CB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6. </w:t>
            </w:r>
            <w:r w:rsidRPr="00E807E4">
              <w:rPr>
                <w:rStyle w:val="y2iqfc"/>
                <w:rFonts w:ascii="Calibri" w:hAnsi="Calibri" w:cs="Calibri"/>
                <w:color w:val="1F1F1F"/>
                <w:szCs w:val="22"/>
                <w:lang w:val="ru-RU"/>
              </w:rPr>
              <w:t>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охране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окружающей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среды</w:t>
            </w:r>
          </w:p>
          <w:p w14:paraId="469ACDC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7. </w:t>
            </w:r>
            <w:r w:rsidRPr="00E807E4">
              <w:rPr>
                <w:rStyle w:val="y2iqfc"/>
                <w:rFonts w:ascii="Calibri" w:hAnsi="Calibri" w:cs="Calibri"/>
                <w:color w:val="1F1F1F"/>
                <w:szCs w:val="22"/>
                <w:lang w:val="ru-RU"/>
              </w:rPr>
              <w:t>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обеспечению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доступности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инвалидов</w:t>
            </w:r>
          </w:p>
          <w:p w14:paraId="3BD63E90"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8. </w:t>
            </w:r>
            <w:r w:rsidRPr="00E807E4">
              <w:rPr>
                <w:rStyle w:val="y2iqfc"/>
                <w:rFonts w:ascii="Calibri" w:hAnsi="Calibri" w:cs="Calibri"/>
                <w:color w:val="1F1F1F"/>
                <w:szCs w:val="22"/>
                <w:lang w:val="ru-RU"/>
              </w:rPr>
              <w:t>Другие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законодательством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числе</w:t>
            </w:r>
            <w:r w:rsidRPr="00E807E4">
              <w:rPr>
                <w:rStyle w:val="y2iqfc"/>
                <w:rFonts w:ascii="Arial Armenian" w:hAnsi="Arial Armenian"/>
                <w:color w:val="1F1F1F"/>
                <w:szCs w:val="22"/>
                <w:lang w:val="ru-RU"/>
              </w:rPr>
              <w:t>:</w:t>
            </w:r>
          </w:p>
          <w:p w14:paraId="252AF54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гражданской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обороны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предотвращения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чрезвычайных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ситуаций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инженерно</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техническая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безопасность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безопасности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опасных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промышленных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объектов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другие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законодательством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w:t>
            </w:r>
          </w:p>
          <w:p w14:paraId="7C106BE6"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9. </w:t>
            </w:r>
            <w:r w:rsidRPr="00E807E4">
              <w:rPr>
                <w:rStyle w:val="y2iqfc"/>
                <w:rFonts w:ascii="Calibri" w:hAnsi="Calibri" w:cs="Calibri"/>
                <w:color w:val="1F1F1F"/>
                <w:szCs w:val="22"/>
                <w:lang w:val="ru-RU"/>
              </w:rPr>
              <w:t>Список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сроков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годности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оборудования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проектом</w:t>
            </w:r>
          </w:p>
          <w:p w14:paraId="1D083ED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Соглашения</w:t>
            </w:r>
          </w:p>
          <w:p w14:paraId="60602B6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Соглашение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соответствующими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заинтересованными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организациями</w:t>
            </w:r>
          </w:p>
          <w:p w14:paraId="646DF212"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Мэр</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Еревана</w:t>
            </w:r>
          </w:p>
          <w:p w14:paraId="68EC8CB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2. </w:t>
            </w:r>
            <w:r w:rsidRPr="00E807E4">
              <w:rPr>
                <w:rStyle w:val="y2iqfc"/>
                <w:rFonts w:ascii="Calibri" w:hAnsi="Calibri" w:cs="Calibri"/>
                <w:color w:val="1F1F1F"/>
                <w:szCs w:val="22"/>
                <w:lang w:val="ru-RU"/>
              </w:rPr>
              <w:t>Департамент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благоустройства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муниципалитета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Еревана</w:t>
            </w:r>
          </w:p>
          <w:p w14:paraId="55DED25F"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3. </w:t>
            </w:r>
            <w:r w:rsidRPr="00E807E4">
              <w:rPr>
                <w:rStyle w:val="y2iqfc"/>
                <w:rFonts w:ascii="Calibri" w:hAnsi="Calibri" w:cs="Calibri"/>
                <w:color w:val="1F1F1F"/>
                <w:szCs w:val="22"/>
                <w:lang w:val="ru-RU"/>
              </w:rPr>
              <w:t>Департамент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охраны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окружающей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среды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муниципалитета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Еревана</w:t>
            </w:r>
          </w:p>
          <w:p w14:paraId="60395F73"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4. </w:t>
            </w:r>
            <w:r w:rsidRPr="00E807E4">
              <w:rPr>
                <w:rStyle w:val="y2iqfc"/>
                <w:rFonts w:ascii="Calibri" w:hAnsi="Calibri" w:cs="Calibri"/>
                <w:color w:val="1F1F1F"/>
                <w:szCs w:val="22"/>
                <w:lang w:val="ru-RU"/>
              </w:rPr>
              <w:t>Департамент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муниципалитета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Еревана</w:t>
            </w:r>
          </w:p>
          <w:p w14:paraId="140FAFEC"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5. </w:t>
            </w:r>
            <w:r w:rsidRPr="00E807E4">
              <w:rPr>
                <w:rStyle w:val="y2iqfc"/>
                <w:rFonts w:ascii="Calibri" w:hAnsi="Calibri" w:cs="Calibri"/>
                <w:color w:val="1F1F1F"/>
                <w:szCs w:val="22"/>
                <w:lang w:val="ru-RU"/>
              </w:rPr>
              <w:t>Архитектурно</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строительный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w:t>
            </w:r>
          </w:p>
          <w:p w14:paraId="38DCAEDA"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Департамент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городского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развития</w:t>
            </w:r>
          </w:p>
          <w:p w14:paraId="052CAAE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6. </w:t>
            </w:r>
            <w:r w:rsidRPr="00E807E4">
              <w:rPr>
                <w:rStyle w:val="y2iqfc"/>
                <w:rFonts w:ascii="Calibri" w:hAnsi="Calibri" w:cs="Calibri"/>
                <w:color w:val="1F1F1F"/>
                <w:szCs w:val="22"/>
                <w:lang w:val="ru-RU"/>
              </w:rPr>
              <w:t>Общественное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учреждение</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Ереванская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уборка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санитария</w:t>
            </w:r>
            <w:r w:rsidRPr="00E807E4">
              <w:rPr>
                <w:rStyle w:val="y2iqfc"/>
                <w:rFonts w:ascii="Arial Armenian" w:hAnsi="Arial Armenian" w:cs="Arial Armenian"/>
                <w:color w:val="1F1F1F"/>
                <w:szCs w:val="22"/>
                <w:lang w:val="ru-RU"/>
              </w:rPr>
              <w:t>»</w:t>
            </w:r>
          </w:p>
          <w:p w14:paraId="1DA615C0"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7.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Веолия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Джур</w:t>
            </w:r>
          </w:p>
          <w:p w14:paraId="079D1D7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8. </w:t>
            </w:r>
            <w:r w:rsidRPr="00E807E4">
              <w:rPr>
                <w:rStyle w:val="y2iqfc"/>
                <w:rFonts w:ascii="Calibri" w:hAnsi="Calibri" w:cs="Calibri"/>
                <w:color w:val="1F1F1F"/>
                <w:szCs w:val="22"/>
                <w:lang w:val="ru-RU"/>
              </w:rPr>
              <w:t>Некоммерческая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организация</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Озеленение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охрана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окружающей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среды</w:t>
            </w:r>
            <w:r w:rsidRPr="00E807E4">
              <w:rPr>
                <w:rStyle w:val="y2iqfc"/>
                <w:rFonts w:ascii="Arial Armenian" w:hAnsi="Arial Armenian" w:cs="Arial Armenian"/>
                <w:color w:val="1F1F1F"/>
                <w:szCs w:val="22"/>
                <w:lang w:val="ru-RU"/>
              </w:rPr>
              <w:t>»</w:t>
            </w:r>
          </w:p>
          <w:p w14:paraId="317F8F2F"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9.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Еркахлуйс</w:t>
            </w:r>
          </w:p>
          <w:p w14:paraId="05A4BFB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10. </w:t>
            </w:r>
            <w:r w:rsidRPr="00E807E4">
              <w:rPr>
                <w:rStyle w:val="y2iqfc"/>
                <w:rFonts w:ascii="Calibri" w:hAnsi="Calibri" w:cs="Calibri"/>
                <w:color w:val="1F1F1F"/>
                <w:szCs w:val="22"/>
                <w:lang w:val="ru-RU"/>
              </w:rPr>
              <w:t>Патрульная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служба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Министерства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внутренних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дел</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p>
          <w:p w14:paraId="1C5B8774"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11.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ГАЗПром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p>
          <w:p w14:paraId="7E683AEA"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12.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Электросети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Армении</w:t>
            </w:r>
          </w:p>
          <w:p w14:paraId="7FA911AC"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13. </w:t>
            </w:r>
            <w:r w:rsidRPr="00E807E4">
              <w:rPr>
                <w:rStyle w:val="y2iqfc"/>
                <w:rFonts w:ascii="Calibri" w:hAnsi="Calibri" w:cs="Calibri"/>
                <w:color w:val="1F1F1F"/>
                <w:szCs w:val="22"/>
                <w:lang w:val="ru-RU"/>
              </w:rPr>
              <w:t>ОАО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Телеком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p>
          <w:p w14:paraId="1417FEA1"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14. </w:t>
            </w:r>
            <w:r w:rsidRPr="00E807E4">
              <w:rPr>
                <w:rStyle w:val="y2iqfc"/>
                <w:rFonts w:ascii="Calibri" w:hAnsi="Calibri" w:cs="Calibri"/>
                <w:color w:val="1F1F1F"/>
                <w:szCs w:val="22"/>
                <w:lang w:val="ru-RU"/>
              </w:rPr>
              <w:t>Служба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национальной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безопасности</w:t>
            </w:r>
          </w:p>
          <w:p w14:paraId="779025CD" w14:textId="77777777" w:rsidR="00E807E4" w:rsidRPr="00E807E4" w:rsidRDefault="00E807E4" w:rsidP="002E0C19">
            <w:pPr>
              <w:pStyle w:val="HTMLPreformatted"/>
              <w:shd w:val="clear" w:color="auto" w:fill="F8F9FA"/>
              <w:jc w:val="center"/>
              <w:rPr>
                <w:rStyle w:val="y2iqfc"/>
                <w:rFonts w:ascii="Arial Armenian" w:hAnsi="Arial Armenian" w:cs="Calibri"/>
                <w:color w:val="1F1F1F"/>
                <w:szCs w:val="22"/>
                <w:lang w:val="ru-RU"/>
              </w:rPr>
            </w:pPr>
            <w:r w:rsidRPr="00E807E4">
              <w:rPr>
                <w:rStyle w:val="y2iqfc"/>
                <w:rFonts w:ascii="Arial Armenian" w:hAnsi="Arial Armenian"/>
                <w:color w:val="1F1F1F"/>
                <w:szCs w:val="22"/>
                <w:lang w:val="ru-RU"/>
              </w:rPr>
              <w:t xml:space="preserve">15. </w:t>
            </w:r>
            <w:r w:rsidRPr="00E807E4">
              <w:rPr>
                <w:rStyle w:val="y2iqfc"/>
                <w:rFonts w:ascii="Calibri" w:hAnsi="Calibri" w:cs="Calibri"/>
                <w:color w:val="1F1F1F"/>
                <w:szCs w:val="22"/>
                <w:lang w:val="ru-RU"/>
              </w:rPr>
              <w:t>Другие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заинтересованные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организации</w:t>
            </w:r>
          </w:p>
          <w:p w14:paraId="700715F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FA3375">
              <w:rPr>
                <w:rStyle w:val="y2iqfc"/>
                <w:rFonts w:ascii="Arial Armenian" w:hAnsi="Arial Armenian"/>
                <w:color w:val="1F1F1F"/>
                <w:szCs w:val="22"/>
              </w:rPr>
              <w:t>I</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Планируемые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дополнения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изменения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возможны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результатам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осмотра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объекта</w:t>
            </w:r>
            <w:r w:rsidRPr="00E807E4">
              <w:rPr>
                <w:rStyle w:val="y2iqfc"/>
                <w:rFonts w:ascii="Arial Armenian" w:hAnsi="Arial Armenian"/>
                <w:color w:val="1F1F1F"/>
                <w:szCs w:val="22"/>
                <w:lang w:val="ru-RU"/>
              </w:rPr>
              <w:t>)</w:t>
            </w:r>
          </w:p>
          <w:p w14:paraId="5AE2A588"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Представить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предложения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всем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дополнений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изменений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выявленных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ходе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осмотра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объекта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Подготовить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отчет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дефектах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техническое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заключение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котором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подробно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представлено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текущее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состояние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прилегающих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территорий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дорожек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соединяющих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дворовые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улицей</w:t>
            </w:r>
            <w:r w:rsidRPr="00E807E4">
              <w:rPr>
                <w:rStyle w:val="y2iqfc"/>
                <w:rFonts w:ascii="Arial Armenian" w:hAnsi="Arial Armenian"/>
                <w:color w:val="1F1F1F"/>
                <w:szCs w:val="22"/>
                <w:lang w:val="ru-RU"/>
              </w:rPr>
              <w:t>)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приложить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фотографии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планируемых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w:t>
            </w:r>
          </w:p>
          <w:p w14:paraId="43F53589"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Представляем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схематические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изображения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подземных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трубопроводов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проходящих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зонам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Тиграна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Петросяна</w:t>
            </w:r>
            <w:r w:rsidRPr="00E807E4">
              <w:rPr>
                <w:rStyle w:val="y2iqfc"/>
                <w:rFonts w:ascii="Arial Armenian" w:hAnsi="Arial Armenian"/>
                <w:color w:val="1F1F1F"/>
                <w:szCs w:val="22"/>
                <w:lang w:val="ru-RU"/>
              </w:rPr>
              <w:t>:</w:t>
            </w:r>
          </w:p>
          <w:p w14:paraId="3113AE86"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ЕНА</w:t>
            </w:r>
          </w:p>
          <w:p w14:paraId="5B1B17C8"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Трубопроводы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системы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водоснабжения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канализации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орошения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ливневой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канализации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Веолия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Джур</w:t>
            </w:r>
          </w:p>
          <w:p w14:paraId="396C29F9"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Подземные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трубопроводы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Газпром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p>
          <w:p w14:paraId="059318E4"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Calibri" w:hAnsi="Calibri" w:cs="Calibri"/>
                <w:color w:val="1F1F1F"/>
                <w:szCs w:val="22"/>
                <w:lang w:val="ru-RU"/>
              </w:rPr>
              <w:t>г</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Телеком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p>
          <w:p w14:paraId="772E97B9" w14:textId="77777777" w:rsidR="00E807E4" w:rsidRPr="005076D6" w:rsidRDefault="00E807E4" w:rsidP="002E0C19">
            <w:pPr>
              <w:pStyle w:val="HTMLPreformatted"/>
              <w:shd w:val="clear" w:color="auto" w:fill="F8F9FA"/>
              <w:jc w:val="center"/>
              <w:rPr>
                <w:rFonts w:asciiTheme="minorHAnsi" w:hAnsiTheme="minorHAnsi"/>
                <w:color w:val="1F1F1F"/>
                <w:sz w:val="22"/>
                <w:szCs w:val="22"/>
                <w:lang w:val="ru-RU"/>
              </w:rPr>
            </w:pPr>
            <w:r w:rsidRPr="00E807E4">
              <w:rPr>
                <w:rStyle w:val="y2iqfc"/>
                <w:rFonts w:ascii="Calibri" w:hAnsi="Calibri" w:cs="Calibri"/>
                <w:color w:val="1F1F1F"/>
                <w:szCs w:val="22"/>
                <w:lang w:val="ru-RU"/>
              </w:rPr>
              <w:t>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Еркахлуйс</w:t>
            </w:r>
          </w:p>
          <w:p w14:paraId="517F9D8D"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старого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выше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адресам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максимально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возможное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выравнивание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дорожной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разметки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учетом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движения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Дорожное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выполнено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равномерным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слоем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предпочтительным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вариантом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является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плитка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фельзитового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туфа</w:t>
            </w:r>
            <w:r w:rsidRPr="00E807E4">
              <w:rPr>
                <w:rStyle w:val="y2iqfc"/>
                <w:rFonts w:ascii="Arial Armenian" w:hAnsi="Arial Armenian"/>
                <w:color w:val="1F1F1F"/>
                <w:szCs w:val="22"/>
                <w:lang w:val="ru-RU"/>
              </w:rPr>
              <w:t>).</w:t>
            </w:r>
          </w:p>
          <w:p w14:paraId="27CC021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2. </w:t>
            </w:r>
            <w:r w:rsidRPr="00E807E4">
              <w:rPr>
                <w:rStyle w:val="y2iqfc"/>
                <w:rFonts w:ascii="Calibri" w:hAnsi="Calibri" w:cs="Calibri"/>
                <w:color w:val="1F1F1F"/>
                <w:szCs w:val="22"/>
                <w:lang w:val="ru-RU"/>
              </w:rPr>
              <w:t>Замена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системы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орошения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современной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системы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орошения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деревьев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тип</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труб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будут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уточнены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обсуждении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эскизного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r w:rsidRPr="00E807E4">
              <w:rPr>
                <w:rStyle w:val="y2iqfc"/>
                <w:rFonts w:ascii="Arial Armenian" w:hAnsi="Arial Armenian"/>
                <w:color w:val="1F1F1F"/>
                <w:szCs w:val="22"/>
                <w:lang w:val="ru-RU"/>
              </w:rPr>
              <w:t>).</w:t>
            </w:r>
          </w:p>
          <w:p w14:paraId="5879EED8"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3. </w:t>
            </w:r>
            <w:r w:rsidRPr="00E807E4">
              <w:rPr>
                <w:rStyle w:val="y2iqfc"/>
                <w:rFonts w:ascii="Calibri" w:hAnsi="Calibri" w:cs="Calibri"/>
                <w:color w:val="1F1F1F"/>
                <w:szCs w:val="22"/>
                <w:lang w:val="ru-RU"/>
              </w:rPr>
              <w:t>Изучение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текущего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состояния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ливневой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канализации</w:t>
            </w:r>
            <w:r w:rsidRPr="00E807E4">
              <w:rPr>
                <w:rStyle w:val="y2iqfc"/>
                <w:rFonts w:ascii="Arial Armenian" w:hAnsi="Arial Armenian"/>
                <w:color w:val="1F1F1F"/>
                <w:szCs w:val="22"/>
                <w:lang w:val="ru-RU"/>
              </w:rPr>
              <w:t>.</w:t>
            </w:r>
          </w:p>
          <w:p w14:paraId="58CCCC47"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Размещение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ливневых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небольшим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уклоном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сторону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обеспечения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отвода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дождевой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ливневые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ливневые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спланировать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размещение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таким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образом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чтобы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они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препятствовали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движению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пешеходов</w:t>
            </w:r>
            <w:r w:rsidRPr="00E807E4">
              <w:rPr>
                <w:rStyle w:val="y2iqfc"/>
                <w:rFonts w:ascii="Arial Armenian" w:hAnsi="Arial Armenian"/>
                <w:color w:val="1F1F1F"/>
                <w:szCs w:val="22"/>
                <w:lang w:val="ru-RU"/>
              </w:rPr>
              <w:t>.</w:t>
            </w:r>
          </w:p>
          <w:p w14:paraId="43C5AAA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4. </w:t>
            </w:r>
            <w:r w:rsidRPr="00E807E4">
              <w:rPr>
                <w:rStyle w:val="y2iqfc"/>
                <w:rFonts w:ascii="Calibri" w:hAnsi="Calibri" w:cs="Calibri"/>
                <w:color w:val="1F1F1F"/>
                <w:szCs w:val="22"/>
                <w:lang w:val="ru-RU"/>
              </w:rPr>
              <w:t>Осветительные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другие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Тиграна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Петросяна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следует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прокладывать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землей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ремонте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строительство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траншей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смотровые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колодцы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технологическими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стандартами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ремонта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случае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повреждения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чтобы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разрушить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асфальтобетонное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покрытие</w:t>
            </w:r>
            <w:r w:rsidRPr="00E807E4">
              <w:rPr>
                <w:rStyle w:val="y2iqfc"/>
                <w:rFonts w:ascii="Arial Armenian" w:hAnsi="Arial Armenian"/>
                <w:color w:val="1F1F1F"/>
                <w:szCs w:val="22"/>
                <w:lang w:val="ru-RU"/>
              </w:rPr>
              <w:t>.</w:t>
            </w:r>
          </w:p>
          <w:p w14:paraId="1130302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5.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максимально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возможной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степени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повреждения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непроницаемых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базальтовых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различных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дворовых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зон</w:t>
            </w:r>
            <w:r w:rsidRPr="00E807E4">
              <w:rPr>
                <w:rStyle w:val="y2iqfc"/>
                <w:rFonts w:ascii="Arial Armenian" w:hAnsi="Arial Armenian"/>
                <w:color w:val="1F1F1F"/>
                <w:szCs w:val="22"/>
                <w:lang w:val="ru-RU"/>
              </w:rPr>
              <w:t>.</w:t>
            </w:r>
          </w:p>
          <w:p w14:paraId="00B4AC41"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обозначения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участков</w:t>
            </w:r>
            <w:r w:rsidRPr="00E807E4">
              <w:rPr>
                <w:rStyle w:val="y2iqfc"/>
                <w:rFonts w:ascii="Arial Armenian" w:hAnsi="Arial Armenian"/>
                <w:color w:val="1F1F1F"/>
                <w:szCs w:val="22"/>
                <w:lang w:val="ru-RU"/>
              </w:rPr>
              <w:t>.</w:t>
            </w:r>
          </w:p>
          <w:p w14:paraId="2E40E9CB"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6.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дополнение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переходам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через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пандусы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всех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ступенях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пересечениях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начале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пандусов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установлены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предупреждающие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знаки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лиц</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нарушениями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зрения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Плиты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пандусов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противоскользящими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установлены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перила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начале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конце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пандуса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соответствовать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непрерывной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линии</w:t>
            </w:r>
            <w:r w:rsidRPr="00E807E4">
              <w:rPr>
                <w:rStyle w:val="y2iqfc"/>
                <w:rFonts w:ascii="Arial Armenian" w:hAnsi="Arial Armenian"/>
                <w:color w:val="1F1F1F"/>
                <w:szCs w:val="22"/>
                <w:lang w:val="ru-RU"/>
              </w:rPr>
              <w:t>.</w:t>
            </w:r>
          </w:p>
          <w:p w14:paraId="0B55E2B9"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до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уровня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разметки</w:t>
            </w:r>
            <w:r w:rsidRPr="00E807E4">
              <w:rPr>
                <w:rStyle w:val="y2iqfc"/>
                <w:rFonts w:ascii="Arial Armenian" w:hAnsi="Arial Armenian"/>
                <w:color w:val="1F1F1F"/>
                <w:szCs w:val="22"/>
                <w:lang w:val="ru-RU"/>
              </w:rPr>
              <w:t>.</w:t>
            </w:r>
          </w:p>
          <w:p w14:paraId="78E7873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7. </w:t>
            </w:r>
            <w:r w:rsidRPr="00E807E4">
              <w:rPr>
                <w:rStyle w:val="y2iqfc"/>
                <w:rFonts w:ascii="Calibri" w:hAnsi="Calibri" w:cs="Calibri"/>
                <w:color w:val="1F1F1F"/>
                <w:szCs w:val="22"/>
                <w:lang w:val="ru-RU"/>
              </w:rPr>
              <w:t>Мощение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выполняться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плиткой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highlight w:val="yellow"/>
                <w:lang w:val="ru-RU"/>
              </w:rPr>
              <w:t>из</w:t>
            </w:r>
            <w:r w:rsidRPr="00E807E4">
              <w:rPr>
                <w:rStyle w:val="y2iqfc"/>
                <w:rFonts w:ascii="Arial Armenian" w:hAnsi="Arial Armenian"/>
                <w:color w:val="1F1F1F"/>
                <w:szCs w:val="22"/>
                <w:highlight w:val="yellow"/>
                <w:lang w:val="ru-RU"/>
              </w:rPr>
              <w:t xml:space="preserve"> </w:t>
            </w:r>
            <w:r w:rsidRPr="00E807E4">
              <w:rPr>
                <w:rStyle w:val="y2iqfc"/>
                <w:rFonts w:ascii="Calibri" w:hAnsi="Calibri" w:cs="Calibri"/>
                <w:color w:val="1F1F1F"/>
                <w:szCs w:val="22"/>
                <w:highlight w:val="yellow"/>
                <w:lang w:val="ru-RU"/>
              </w:rPr>
              <w:t xml:space="preserve"> фельзитового туфа, базальтовые плитки и другие подобные</w:t>
            </w:r>
            <w:r w:rsidRPr="00E807E4">
              <w:rPr>
                <w:rStyle w:val="y2iqfc"/>
                <w:rFonts w:ascii="Calibri" w:hAnsi="Calibri" w:cs="Calibri"/>
                <w:color w:val="1F1F1F"/>
                <w:szCs w:val="22"/>
                <w:lang w:val="ru-RU"/>
              </w:rPr>
              <w:t xml:space="preserve"> природные камни.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Тип</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фельзитового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туфа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плитки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обсуждении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эскизного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r w:rsidRPr="00E807E4">
              <w:rPr>
                <w:rStyle w:val="y2iqfc"/>
                <w:rFonts w:ascii="Arial Armenian" w:hAnsi="Arial Armenian"/>
                <w:color w:val="1F1F1F"/>
                <w:szCs w:val="22"/>
                <w:lang w:val="ru-RU"/>
              </w:rPr>
              <w:t>.</w:t>
            </w:r>
          </w:p>
          <w:p w14:paraId="653C4846"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8. </w:t>
            </w:r>
            <w:r w:rsidRPr="00E807E4">
              <w:rPr>
                <w:rStyle w:val="y2iqfc"/>
                <w:rFonts w:ascii="Calibri" w:hAnsi="Calibri" w:cs="Calibri"/>
                <w:color w:val="1F1F1F"/>
                <w:szCs w:val="22"/>
                <w:lang w:val="ru-RU"/>
              </w:rPr>
              <w:t>Замена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старых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автобусных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остановок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Автобусные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остановки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соответствовать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комфорту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пассажиров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иметь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искусственное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освещение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располагаться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непосредственно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краю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окружены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сторон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растущими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деревьями</w:t>
            </w:r>
            <w:r w:rsidRPr="00E807E4">
              <w:rPr>
                <w:rStyle w:val="y2iqfc"/>
                <w:rFonts w:ascii="Arial Armenian" w:hAnsi="Arial Armenian"/>
                <w:color w:val="1F1F1F"/>
                <w:szCs w:val="22"/>
                <w:lang w:val="ru-RU"/>
              </w:rPr>
              <w:t>.</w:t>
            </w:r>
          </w:p>
          <w:p w14:paraId="54AD997E"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гнездами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пандус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автобусными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остановками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доступа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инвалидов</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колясочников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общественному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Спланировать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расположение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автобусных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остановок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исходя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расчета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точки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остановки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средств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длиной</w:t>
            </w:r>
            <w:r w:rsidRPr="00E807E4">
              <w:rPr>
                <w:rStyle w:val="y2iqfc"/>
                <w:rFonts w:ascii="Arial Armenian" w:hAnsi="Arial Armenian"/>
                <w:color w:val="1F1F1F"/>
                <w:szCs w:val="22"/>
                <w:lang w:val="ru-RU"/>
              </w:rPr>
              <w:t xml:space="preserve"> 12 </w:t>
            </w:r>
            <w:r w:rsidRPr="00E807E4">
              <w:rPr>
                <w:rStyle w:val="y2iqfc"/>
                <w:rFonts w:ascii="Calibri" w:hAnsi="Calibri" w:cs="Calibri"/>
                <w:color w:val="1F1F1F"/>
                <w:szCs w:val="22"/>
                <w:lang w:val="ru-RU"/>
              </w:rPr>
              <w:t>метров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Провести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совместно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Департамента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муниципалитета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Еревана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дорожной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полиции</w:t>
            </w:r>
            <w:r w:rsidRPr="00E807E4">
              <w:rPr>
                <w:rStyle w:val="y2iqfc"/>
                <w:rFonts w:ascii="Arial Armenian" w:hAnsi="Arial Armenian"/>
                <w:color w:val="1F1F1F"/>
                <w:szCs w:val="22"/>
                <w:lang w:val="ru-RU"/>
              </w:rPr>
              <w:t>.</w:t>
            </w:r>
          </w:p>
          <w:p w14:paraId="22E65E7A"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9.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согласованию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коммунального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предприятия</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Ереванский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сбор</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санитария</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планируется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Конструкция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спроектирована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таким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образом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чтобы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работники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мусороуборочной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службы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могли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быстро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очистить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содержимое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загрязняя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стенки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Планируется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месте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мешая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пешеходному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движению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Задняя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больших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установлена</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краям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w:t>
            </w:r>
          </w:p>
          <w:p w14:paraId="7AC330C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сторону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красиво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оформленным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барьером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легких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барьере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отверстие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обеспечения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доступа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наличии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узкий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проход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мусорным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бакам</w:t>
            </w:r>
            <w:r w:rsidRPr="00E807E4">
              <w:rPr>
                <w:rStyle w:val="y2iqfc"/>
                <w:rFonts w:ascii="Arial Armenian" w:hAnsi="Arial Armenian"/>
                <w:color w:val="1F1F1F"/>
                <w:szCs w:val="22"/>
                <w:lang w:val="ru-RU"/>
              </w:rPr>
              <w:t>.</w:t>
            </w:r>
          </w:p>
          <w:p w14:paraId="2D3346EB"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10.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Тиграна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Петросяна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деревья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приближающиеся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концу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своего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жизненного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цикла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исследований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проведенных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НПО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Озеленение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охрана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окружающей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среды</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удаление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корней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деревьев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подлежащих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вырубке</w:t>
            </w:r>
            <w:r w:rsidRPr="00E807E4">
              <w:rPr>
                <w:rStyle w:val="y2iqfc"/>
                <w:rFonts w:ascii="Arial Armenian" w:hAnsi="Arial Armenian"/>
                <w:color w:val="1F1F1F"/>
                <w:szCs w:val="22"/>
                <w:lang w:val="ru-RU"/>
              </w:rPr>
              <w:t>.</w:t>
            </w:r>
          </w:p>
          <w:p w14:paraId="23346C5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расчищенных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озеленению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будут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высажены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деревьев</w:t>
            </w:r>
            <w:r w:rsidRPr="00E807E4">
              <w:rPr>
                <w:rStyle w:val="y2iqfc"/>
                <w:rFonts w:ascii="Arial Armenian" w:hAnsi="Arial Armenian"/>
                <w:color w:val="1F1F1F"/>
                <w:szCs w:val="22"/>
                <w:lang w:val="ru-RU"/>
              </w:rPr>
              <w:t>.</w:t>
            </w:r>
          </w:p>
          <w:p w14:paraId="2D2CACE1"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11. </w:t>
            </w:r>
            <w:r w:rsidRPr="00E807E4">
              <w:rPr>
                <w:rStyle w:val="y2iqfc"/>
                <w:rFonts w:ascii="Calibri" w:hAnsi="Calibri" w:cs="Calibri"/>
                <w:color w:val="1F1F1F"/>
                <w:szCs w:val="22"/>
                <w:lang w:val="ru-RU"/>
              </w:rPr>
              <w:t>Павильоны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киоски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расположенные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Тиграна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Петросяна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подлежат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документация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предусматривать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существующих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павильонов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киосков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расчищенный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павильонов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киосков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подлежит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демонтажу</w:t>
            </w:r>
            <w:r w:rsidRPr="00E807E4">
              <w:rPr>
                <w:rStyle w:val="y2iqfc"/>
                <w:rFonts w:ascii="Arial Armenian" w:hAnsi="Arial Armenian"/>
                <w:color w:val="1F1F1F"/>
                <w:szCs w:val="22"/>
                <w:lang w:val="ru-RU"/>
              </w:rPr>
              <w:t>.</w:t>
            </w:r>
          </w:p>
          <w:p w14:paraId="25F10FD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восстановить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прежнее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состояние</w:t>
            </w:r>
            <w:r w:rsidRPr="00E807E4">
              <w:rPr>
                <w:rStyle w:val="y2iqfc"/>
                <w:rFonts w:ascii="Arial Armenian" w:hAnsi="Arial Armenian"/>
                <w:color w:val="1F1F1F"/>
                <w:szCs w:val="22"/>
                <w:lang w:val="ru-RU"/>
              </w:rPr>
              <w:t>.</w:t>
            </w:r>
          </w:p>
          <w:p w14:paraId="2BF8F48F"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12.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увеличения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потока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ремонтируемых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совместно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службы</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Дорожная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полиция</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Департамента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муниципалитета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Еревана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схемы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парковки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проезжей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исключив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парковочные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места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парковки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обочине</w:t>
            </w:r>
            <w:r w:rsidRPr="00E807E4">
              <w:rPr>
                <w:rStyle w:val="y2iqfc"/>
                <w:rFonts w:ascii="Arial Armenian" w:hAnsi="Arial Armenian"/>
                <w:color w:val="1F1F1F"/>
                <w:szCs w:val="22"/>
                <w:lang w:val="ru-RU"/>
              </w:rPr>
              <w:t>.</w:t>
            </w:r>
          </w:p>
          <w:p w14:paraId="08CAE2CD"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13.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ходе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ремонта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привести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существующие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фонтаны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новым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обликом</w:t>
            </w:r>
            <w:r w:rsidRPr="00E807E4">
              <w:rPr>
                <w:rStyle w:val="y2iqfc"/>
                <w:rFonts w:ascii="Arial Armenian" w:hAnsi="Arial Armenian"/>
                <w:color w:val="1F1F1F"/>
                <w:szCs w:val="22"/>
                <w:lang w:val="ru-RU"/>
              </w:rPr>
              <w:t>.</w:t>
            </w:r>
          </w:p>
          <w:p w14:paraId="6A6B8592"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14.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колонн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демонтированных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рекламных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щитов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ремонтируемых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улиц</w:t>
            </w:r>
            <w:r w:rsidRPr="00E807E4">
              <w:rPr>
                <w:rStyle w:val="y2iqfc"/>
                <w:rFonts w:ascii="Arial Armenian" w:hAnsi="Arial Armenian"/>
                <w:color w:val="1F1F1F"/>
                <w:szCs w:val="22"/>
                <w:lang w:val="ru-RU"/>
              </w:rPr>
              <w:t>.</w:t>
            </w:r>
          </w:p>
          <w:p w14:paraId="39F02D99"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15. </w:t>
            </w:r>
            <w:r w:rsidRPr="00E807E4">
              <w:rPr>
                <w:rStyle w:val="y2iqfc"/>
                <w:rFonts w:ascii="Calibri" w:hAnsi="Calibri" w:cs="Calibri"/>
                <w:color w:val="1F1F1F"/>
                <w:szCs w:val="22"/>
                <w:lang w:val="ru-RU"/>
              </w:rPr>
              <w:t>Координировать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дорожной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полицией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поручней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переходах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предотвращения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перехода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через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дорогу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несанкционированных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местах</w:t>
            </w:r>
            <w:r w:rsidRPr="00E807E4">
              <w:rPr>
                <w:rStyle w:val="y2iqfc"/>
                <w:rFonts w:ascii="Arial Armenian" w:hAnsi="Arial Armenian"/>
                <w:color w:val="1F1F1F"/>
                <w:szCs w:val="22"/>
                <w:lang w:val="ru-RU"/>
              </w:rPr>
              <w:t>.</w:t>
            </w:r>
          </w:p>
          <w:p w14:paraId="4E120E37"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Arial Armenian" w:hAnsi="Arial Armenian"/>
                <w:color w:val="1F1F1F"/>
                <w:szCs w:val="22"/>
                <w:lang w:val="ru-RU"/>
              </w:rPr>
              <w:t xml:space="preserve">16. </w:t>
            </w:r>
            <w:r w:rsidRPr="00E807E4">
              <w:rPr>
                <w:rStyle w:val="y2iqfc"/>
                <w:rFonts w:ascii="Calibri" w:hAnsi="Calibri" w:cs="Calibri"/>
                <w:color w:val="1F1F1F"/>
                <w:szCs w:val="22"/>
                <w:lang w:val="ru-RU"/>
              </w:rPr>
              <w:t>Предусмотреть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устройств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видеозаписи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автобусных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остановках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пешеходных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переходах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других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местах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скопления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людей</w:t>
            </w:r>
            <w:r w:rsidRPr="00E807E4">
              <w:rPr>
                <w:rStyle w:val="y2iqfc"/>
                <w:rFonts w:ascii="Arial Armenian" w:hAnsi="Arial Armenian"/>
                <w:color w:val="1F1F1F"/>
                <w:szCs w:val="22"/>
                <w:lang w:val="ru-RU"/>
              </w:rPr>
              <w:t>.</w:t>
            </w:r>
          </w:p>
          <w:p w14:paraId="25B82056"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4E1A80">
              <w:rPr>
                <w:rStyle w:val="y2iqfc"/>
                <w:rFonts w:ascii="Arial Armenian" w:hAnsi="Arial Armenian"/>
                <w:color w:val="1F1F1F"/>
                <w:szCs w:val="22"/>
              </w:rPr>
              <w:t>II</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Специализированные</w:t>
            </w:r>
          </w:p>
          <w:p w14:paraId="23BD3A3E"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lastRenderedPageBreak/>
              <w:t>Координация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организациями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действий</w:t>
            </w:r>
            <w:r w:rsidRPr="00E807E4">
              <w:rPr>
                <w:rStyle w:val="y2iqfc"/>
                <w:rFonts w:ascii="Arial Armenian" w:hAnsi="Arial Armenian"/>
                <w:color w:val="1F1F1F"/>
                <w:szCs w:val="22"/>
                <w:lang w:val="ru-RU"/>
              </w:rPr>
              <w:t>:</w:t>
            </w:r>
          </w:p>
          <w:p w14:paraId="2D701C70"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Координация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ЕрКагЛуйс</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вопросам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освещения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типа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светильников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опор</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освещения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мест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прокладки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кабелей</w:t>
            </w:r>
            <w:r w:rsidRPr="00E807E4">
              <w:rPr>
                <w:rStyle w:val="y2iqfc"/>
                <w:rFonts w:ascii="Arial Armenian" w:hAnsi="Arial Armenian"/>
                <w:color w:val="1F1F1F"/>
                <w:szCs w:val="22"/>
                <w:lang w:val="ru-RU"/>
              </w:rPr>
              <w:t>.</w:t>
            </w:r>
          </w:p>
          <w:p w14:paraId="40FFCC34"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2. </w:t>
            </w:r>
            <w:r w:rsidRPr="00E807E4">
              <w:rPr>
                <w:rStyle w:val="y2iqfc"/>
                <w:rFonts w:ascii="Calibri" w:hAnsi="Calibri" w:cs="Calibri"/>
                <w:color w:val="1F1F1F"/>
                <w:szCs w:val="22"/>
                <w:lang w:val="ru-RU"/>
              </w:rPr>
              <w:t>Координация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ЗАО</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ГАЗПром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вопросам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прокладки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подземных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газопроводов</w:t>
            </w:r>
            <w:r w:rsidRPr="00E807E4">
              <w:rPr>
                <w:rStyle w:val="y2iqfc"/>
                <w:rFonts w:ascii="Arial Armenian" w:hAnsi="Arial Armenian"/>
                <w:color w:val="1F1F1F"/>
                <w:szCs w:val="22"/>
                <w:lang w:val="ru-RU"/>
              </w:rPr>
              <w:t>.</w:t>
            </w:r>
          </w:p>
          <w:p w14:paraId="3049C6BA"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III</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Строительство</w:t>
            </w:r>
          </w:p>
          <w:p w14:paraId="19598D43"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Раздельные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работы</w:t>
            </w:r>
          </w:p>
          <w:p w14:paraId="1B8D05F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1. </w:t>
            </w:r>
            <w:r w:rsidRPr="00E807E4">
              <w:rPr>
                <w:rStyle w:val="y2iqfc"/>
                <w:rFonts w:ascii="Calibri" w:hAnsi="Calibri" w:cs="Calibri"/>
                <w:color w:val="1F1F1F"/>
                <w:szCs w:val="22"/>
                <w:lang w:val="ru-RU"/>
              </w:rPr>
              <w:t>Замеры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базальтовых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p>
          <w:p w14:paraId="0C2A277A" w14:textId="77777777" w:rsidR="00E807E4" w:rsidRPr="00E807E4" w:rsidRDefault="00E807E4" w:rsidP="002E0C19">
            <w:pPr>
              <w:pStyle w:val="HTMLPreformatted"/>
              <w:shd w:val="clear" w:color="auto" w:fill="F8F9FA"/>
              <w:jc w:val="center"/>
              <w:rPr>
                <w:rStyle w:val="y2iqfc"/>
                <w:rFonts w:ascii="GHEA Grapalat" w:hAnsi="GHEA Grapalat"/>
                <w:color w:val="1F1F1F"/>
                <w:szCs w:val="22"/>
                <w:lang w:val="ru-RU"/>
              </w:rPr>
            </w:pPr>
            <w:r w:rsidRPr="00E807E4">
              <w:rPr>
                <w:rStyle w:val="y2iqfc"/>
                <w:rFonts w:ascii="Calibri" w:hAnsi="Calibri" w:cs="Calibri"/>
                <w:color w:val="1F1F1F"/>
                <w:szCs w:val="22"/>
                <w:lang w:val="ru-RU"/>
              </w:rPr>
              <w:t>Базальтовые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highlight w:val="yellow"/>
                <w:lang w:val="ru-RU"/>
              </w:rPr>
              <w:t>без</w:t>
            </w:r>
            <w:r w:rsidRPr="00E807E4">
              <w:rPr>
                <w:rStyle w:val="y2iqfc"/>
                <w:rFonts w:ascii="Arial Armenian" w:hAnsi="Arial Armenian"/>
                <w:color w:val="1F1F1F"/>
                <w:szCs w:val="22"/>
                <w:highlight w:val="yellow"/>
                <w:lang w:val="ru-RU"/>
              </w:rPr>
              <w:t xml:space="preserve"> </w:t>
            </w:r>
            <w:r w:rsidRPr="00E807E4">
              <w:rPr>
                <w:rStyle w:val="y2iqfc"/>
                <w:rFonts w:ascii="GHEA Grapalat" w:hAnsi="GHEA Grapalat" w:cs="Calibri"/>
                <w:color w:val="1F1F1F"/>
                <w:szCs w:val="22"/>
                <w:highlight w:val="yellow"/>
                <w:lang w:val="ru-RU"/>
              </w:rPr>
              <w:t>пор</w:t>
            </w:r>
            <w:r w:rsidRPr="001B0FFF">
              <w:rPr>
                <w:rStyle w:val="Heading3Char"/>
                <w:rFonts w:ascii="GHEA Grapalat" w:hAnsi="GHEA Grapalat"/>
                <w:color w:val="1F1F1F"/>
                <w:sz w:val="22"/>
                <w:szCs w:val="22"/>
                <w:highlight w:val="yellow"/>
              </w:rPr>
              <w:t xml:space="preserve"> ,</w:t>
            </w:r>
            <w:r w:rsidRPr="00E807E4">
              <w:rPr>
                <w:rStyle w:val="y2iqfc"/>
                <w:rFonts w:ascii="GHEA Grapalat" w:eastAsia="MS Mincho" w:hAnsi="GHEA Grapalat"/>
                <w:color w:val="1F1F1F"/>
                <w:szCs w:val="22"/>
                <w:highlight w:val="yellow"/>
                <w:lang w:val="ru-RU"/>
              </w:rPr>
              <w:t xml:space="preserve">а ккуратный и ровный </w:t>
            </w:r>
            <w:r w:rsidRPr="00E807E4">
              <w:rPr>
                <w:rStyle w:val="y2iqfc"/>
                <w:rFonts w:ascii="Calibri" w:hAnsi="Calibri" w:cs="Calibri"/>
                <w:color w:val="1F1F1F"/>
                <w:szCs w:val="22"/>
                <w:highlight w:val="yellow"/>
                <w:lang w:val="ru-RU"/>
              </w:rPr>
              <w:t>с</w:t>
            </w:r>
            <w:r w:rsidRPr="00E807E4">
              <w:rPr>
                <w:rStyle w:val="y2iqfc"/>
                <w:rFonts w:ascii="Arial Armenian" w:hAnsi="Arial Armenian"/>
                <w:color w:val="1F1F1F"/>
                <w:szCs w:val="22"/>
                <w:highlight w:val="yellow"/>
                <w:lang w:val="ru-RU"/>
              </w:rPr>
              <w:t xml:space="preserve"> </w:t>
            </w:r>
            <w:r w:rsidRPr="00E807E4">
              <w:rPr>
                <w:rStyle w:val="y2iqfc"/>
                <w:rFonts w:ascii="Calibri" w:hAnsi="Calibri" w:cs="Calibri"/>
                <w:color w:val="1F1F1F"/>
                <w:szCs w:val="22"/>
                <w:highlight w:val="yellow"/>
                <w:lang w:val="ru-RU"/>
              </w:rPr>
              <w:t>чистым</w:t>
            </w:r>
            <w:r w:rsidRPr="00E807E4">
              <w:rPr>
                <w:rStyle w:val="y2iqfc"/>
                <w:rFonts w:ascii="Arial Armenian" w:hAnsi="Arial Armenian"/>
                <w:color w:val="1F1F1F"/>
                <w:szCs w:val="22"/>
                <w:highlight w:val="yellow"/>
                <w:lang w:val="ru-RU"/>
              </w:rPr>
              <w:t xml:space="preserve"> </w:t>
            </w:r>
            <w:r w:rsidRPr="00E807E4">
              <w:rPr>
                <w:rStyle w:val="y2iqfc"/>
                <w:rFonts w:ascii="Calibri" w:hAnsi="Calibri" w:cs="Calibri"/>
                <w:color w:val="1F1F1F"/>
                <w:szCs w:val="22"/>
                <w:highlight w:val="yellow"/>
                <w:lang w:val="ru-RU"/>
              </w:rPr>
              <w:t>срезом</w:t>
            </w:r>
            <w:r w:rsidRPr="00E807E4">
              <w:rPr>
                <w:rStyle w:val="y2iqfc"/>
                <w:rFonts w:ascii="Arial Armenian" w:hAnsi="Arial Armenian"/>
                <w:color w:val="1F1F1F"/>
                <w:szCs w:val="22"/>
                <w:highlight w:val="yellow"/>
                <w:lang w:val="ru-RU"/>
              </w:rPr>
              <w:t xml:space="preserve">. </w:t>
            </w:r>
            <w:r w:rsidRPr="00E807E4">
              <w:rPr>
                <w:rStyle w:val="y2iqfc"/>
                <w:rFonts w:ascii="Calibri" w:hAnsi="Calibri" w:cs="Calibri"/>
                <w:color w:val="1F1F1F"/>
                <w:szCs w:val="22"/>
                <w:highlight w:val="yellow"/>
                <w:lang w:val="ru-RU"/>
              </w:rPr>
              <w:t>Также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стоимость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гранью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одном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краев</w:t>
            </w:r>
            <w:r w:rsidRPr="00E807E4">
              <w:rPr>
                <w:rStyle w:val="y2iqfc"/>
                <w:rFonts w:ascii="Arial Armenian" w:hAnsi="Arial Armenian"/>
                <w:color w:val="1F1F1F"/>
                <w:szCs w:val="22"/>
                <w:lang w:val="ru-RU"/>
              </w:rPr>
              <w:t>.</w:t>
            </w:r>
          </w:p>
          <w:p w14:paraId="483931E3"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a</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существующих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базальтовых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вручную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использованием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соответствующих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инструментов</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оборудования</w:t>
            </w:r>
          </w:p>
          <w:p w14:paraId="553B9EA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b</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существующего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бетонного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гравийного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грунта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вручную</w:t>
            </w:r>
          </w:p>
          <w:p w14:paraId="6B41D6DD"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4E1A80">
              <w:rPr>
                <w:rStyle w:val="y2iqfc"/>
                <w:rFonts w:ascii="Arial Armenian" w:hAnsi="Arial Armenian"/>
                <w:color w:val="1F1F1F"/>
                <w:szCs w:val="22"/>
              </w:rPr>
              <w:t>c</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базальтовых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размером</w:t>
            </w:r>
            <w:r w:rsidRPr="00E807E4">
              <w:rPr>
                <w:rStyle w:val="y2iqfc"/>
                <w:rFonts w:ascii="Arial Armenian" w:hAnsi="Arial Armenian"/>
                <w:color w:val="1F1F1F"/>
                <w:szCs w:val="22"/>
                <w:lang w:val="ru-RU"/>
              </w:rPr>
              <w:t xml:space="preserve"> 15</w:t>
            </w:r>
            <w:r w:rsidRPr="004E1A80">
              <w:rPr>
                <w:rStyle w:val="y2iqfc"/>
                <w:rFonts w:ascii="Arial Armenian" w:hAnsi="Arial Armenian"/>
                <w:color w:val="1F1F1F"/>
                <w:szCs w:val="22"/>
              </w:rPr>
              <w:t>x</w:t>
            </w:r>
            <w:r w:rsidRPr="00E807E4">
              <w:rPr>
                <w:rStyle w:val="y2iqfc"/>
                <w:rFonts w:ascii="Arial Armenian" w:hAnsi="Arial Armenian"/>
                <w:color w:val="1F1F1F"/>
                <w:szCs w:val="22"/>
                <w:lang w:val="ru-RU"/>
              </w:rPr>
              <w:t xml:space="preserve">30 </w:t>
            </w:r>
            <w:r w:rsidRPr="00E807E4">
              <w:rPr>
                <w:rStyle w:val="y2iqfc"/>
                <w:rFonts w:ascii="Calibri" w:hAnsi="Calibri" w:cs="Calibri"/>
                <w:color w:val="1F1F1F"/>
                <w:szCs w:val="22"/>
                <w:lang w:val="ru-RU"/>
              </w:rPr>
              <w:t>см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10</w:t>
            </w:r>
            <w:r w:rsidRPr="004E1A80">
              <w:rPr>
                <w:rStyle w:val="y2iqfc"/>
                <w:rFonts w:ascii="Arial Armenian" w:hAnsi="Arial Armenian"/>
                <w:color w:val="1F1F1F"/>
                <w:szCs w:val="22"/>
              </w:rPr>
              <w:t>x</w:t>
            </w:r>
            <w:r w:rsidRPr="00E807E4">
              <w:rPr>
                <w:rStyle w:val="y2iqfc"/>
                <w:rFonts w:ascii="Arial Armenian" w:hAnsi="Arial Armenian"/>
                <w:color w:val="1F1F1F"/>
                <w:szCs w:val="22"/>
                <w:lang w:val="ru-RU"/>
              </w:rPr>
              <w:t xml:space="preserve">20 </w:t>
            </w:r>
            <w:r w:rsidRPr="00E807E4">
              <w:rPr>
                <w:rStyle w:val="y2iqfc"/>
                <w:rFonts w:ascii="Calibri" w:hAnsi="Calibri" w:cs="Calibri"/>
                <w:color w:val="1F1F1F"/>
                <w:szCs w:val="22"/>
                <w:lang w:val="ru-RU"/>
              </w:rPr>
              <w:t>см</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B</w:t>
            </w:r>
          </w:p>
          <w:p w14:paraId="57DCBB98"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бетонном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основании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класса</w:t>
            </w:r>
            <w:r w:rsidRPr="00E807E4">
              <w:rPr>
                <w:rStyle w:val="y2iqfc"/>
                <w:rFonts w:ascii="Arial Armenian" w:hAnsi="Arial Armenian"/>
                <w:color w:val="1F1F1F"/>
                <w:szCs w:val="22"/>
                <w:lang w:val="ru-RU"/>
              </w:rPr>
              <w:t xml:space="preserve"> 15</w:t>
            </w:r>
          </w:p>
          <w:p w14:paraId="4A1591D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d</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Укладка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гравийного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подготовительного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слоя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бетонного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фундамента</w:t>
            </w:r>
          </w:p>
          <w:p w14:paraId="38895E0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e</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Использование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непористых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базальтовых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p>
          <w:p w14:paraId="08E8A908"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f</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Укладка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гранью</w:t>
            </w:r>
          </w:p>
          <w:p w14:paraId="60A948C2"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t>e</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Распределение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гравия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слоем</w:t>
            </w:r>
            <w:r w:rsidRPr="00E807E4">
              <w:rPr>
                <w:rStyle w:val="y2iqfc"/>
                <w:rFonts w:ascii="Arial Armenian" w:hAnsi="Arial Armenian"/>
                <w:color w:val="1F1F1F"/>
                <w:szCs w:val="22"/>
                <w:lang w:val="ru-RU"/>
              </w:rPr>
              <w:t xml:space="preserve"> 10 </w:t>
            </w:r>
            <w:r w:rsidRPr="00E807E4">
              <w:rPr>
                <w:rStyle w:val="y2iqfc"/>
                <w:rFonts w:ascii="Calibri" w:hAnsi="Calibri" w:cs="Calibri"/>
                <w:color w:val="1F1F1F"/>
                <w:szCs w:val="22"/>
                <w:lang w:val="ru-RU"/>
              </w:rPr>
              <w:t>см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размером</w:t>
            </w:r>
            <w:r w:rsidRPr="00E807E4">
              <w:rPr>
                <w:rStyle w:val="y2iqfc"/>
                <w:rFonts w:ascii="Arial Armenian" w:hAnsi="Arial Armenian"/>
                <w:color w:val="1F1F1F"/>
                <w:szCs w:val="22"/>
                <w:lang w:val="ru-RU"/>
              </w:rPr>
              <w:t xml:space="preserve"> 150</w:t>
            </w:r>
            <w:r w:rsidRPr="004E1A80">
              <w:rPr>
                <w:rStyle w:val="y2iqfc"/>
                <w:rFonts w:ascii="Arial Armenian" w:hAnsi="Arial Armenian"/>
                <w:color w:val="1F1F1F"/>
                <w:szCs w:val="22"/>
              </w:rPr>
              <w:t>x</w:t>
            </w:r>
            <w:r w:rsidRPr="00E807E4">
              <w:rPr>
                <w:rStyle w:val="y2iqfc"/>
                <w:rFonts w:ascii="Arial Armenian" w:hAnsi="Arial Armenian"/>
                <w:color w:val="1F1F1F"/>
                <w:szCs w:val="22"/>
                <w:lang w:val="ru-RU"/>
              </w:rPr>
              <w:t xml:space="preserve">300 </w:t>
            </w:r>
            <w:r w:rsidRPr="00E807E4">
              <w:rPr>
                <w:rStyle w:val="y2iqfc"/>
                <w:rFonts w:ascii="Calibri" w:hAnsi="Calibri" w:cs="Calibri"/>
                <w:color w:val="1F1F1F"/>
                <w:szCs w:val="22"/>
                <w:lang w:val="ru-RU"/>
              </w:rPr>
              <w:t>мм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слоем</w:t>
            </w:r>
            <w:r w:rsidRPr="00E807E4">
              <w:rPr>
                <w:rStyle w:val="y2iqfc"/>
                <w:rFonts w:ascii="Arial Armenian" w:hAnsi="Arial Armenian"/>
                <w:color w:val="1F1F1F"/>
                <w:szCs w:val="22"/>
                <w:lang w:val="ru-RU"/>
              </w:rPr>
              <w:t xml:space="preserve"> 5-7 </w:t>
            </w:r>
            <w:r w:rsidRPr="00E807E4">
              <w:rPr>
                <w:rStyle w:val="y2iqfc"/>
                <w:rFonts w:ascii="Calibri" w:hAnsi="Calibri" w:cs="Calibri"/>
                <w:color w:val="1F1F1F"/>
                <w:szCs w:val="22"/>
                <w:lang w:val="ru-RU"/>
              </w:rPr>
              <w:t>см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размером</w:t>
            </w:r>
            <w:r w:rsidRPr="00E807E4">
              <w:rPr>
                <w:rStyle w:val="y2iqfc"/>
                <w:rFonts w:ascii="Arial Armenian" w:hAnsi="Arial Armenian"/>
                <w:color w:val="1F1F1F"/>
                <w:szCs w:val="22"/>
                <w:lang w:val="ru-RU"/>
              </w:rPr>
              <w:t xml:space="preserve"> 100</w:t>
            </w:r>
            <w:r w:rsidRPr="004E1A80">
              <w:rPr>
                <w:rStyle w:val="y2iqfc"/>
                <w:rFonts w:ascii="Arial Armenian" w:hAnsi="Arial Armenian"/>
                <w:color w:val="1F1F1F"/>
                <w:szCs w:val="22"/>
              </w:rPr>
              <w:t>x</w:t>
            </w:r>
            <w:r w:rsidRPr="00E807E4">
              <w:rPr>
                <w:rStyle w:val="y2iqfc"/>
                <w:rFonts w:ascii="Arial Armenian" w:hAnsi="Arial Armenian"/>
                <w:color w:val="1F1F1F"/>
                <w:szCs w:val="22"/>
                <w:lang w:val="ru-RU"/>
              </w:rPr>
              <w:t xml:space="preserve">200 </w:t>
            </w:r>
            <w:r w:rsidRPr="00E807E4">
              <w:rPr>
                <w:rStyle w:val="y2iqfc"/>
                <w:rFonts w:ascii="Calibri" w:hAnsi="Calibri" w:cs="Calibri"/>
                <w:color w:val="1F1F1F"/>
                <w:szCs w:val="22"/>
                <w:lang w:val="ru-RU"/>
              </w:rPr>
              <w:t>мм</w:t>
            </w:r>
            <w:r w:rsidRPr="00E807E4">
              <w:rPr>
                <w:rStyle w:val="y2iqfc"/>
                <w:rFonts w:ascii="Arial Armenian" w:hAnsi="Arial Armenian"/>
                <w:color w:val="1F1F1F"/>
                <w:szCs w:val="22"/>
                <w:lang w:val="ru-RU"/>
              </w:rPr>
              <w:t>.</w:t>
            </w:r>
          </w:p>
          <w:p w14:paraId="595924CC"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4E1A80">
              <w:rPr>
                <w:rStyle w:val="y2iqfc"/>
                <w:rFonts w:ascii="Arial Armenian" w:hAnsi="Arial Armenian"/>
                <w:color w:val="1F1F1F"/>
                <w:szCs w:val="22"/>
              </w:rPr>
              <w:t>h</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Укладка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асфальтобетонного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бокового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покрытия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вокруг</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толщиной</w:t>
            </w:r>
            <w:r w:rsidRPr="00E807E4">
              <w:rPr>
                <w:rStyle w:val="y2iqfc"/>
                <w:rFonts w:ascii="Arial Armenian" w:hAnsi="Arial Armenian"/>
                <w:color w:val="1F1F1F"/>
                <w:szCs w:val="22"/>
                <w:lang w:val="ru-RU"/>
              </w:rPr>
              <w:t xml:space="preserve"> 5 </w:t>
            </w:r>
            <w:r w:rsidRPr="00E807E4">
              <w:rPr>
                <w:rStyle w:val="y2iqfc"/>
                <w:rFonts w:ascii="Calibri" w:hAnsi="Calibri" w:cs="Calibri"/>
                <w:color w:val="1F1F1F"/>
                <w:szCs w:val="22"/>
                <w:lang w:val="ru-RU"/>
              </w:rPr>
              <w:t>см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шириной</w:t>
            </w:r>
            <w:r w:rsidRPr="00E807E4">
              <w:rPr>
                <w:rStyle w:val="y2iqfc"/>
                <w:rFonts w:ascii="Arial Armenian" w:hAnsi="Arial Armenian"/>
                <w:color w:val="1F1F1F"/>
                <w:szCs w:val="22"/>
                <w:lang w:val="ru-RU"/>
              </w:rPr>
              <w:t xml:space="preserve"> 0,5 </w:t>
            </w:r>
            <w:r w:rsidRPr="00E807E4">
              <w:rPr>
                <w:rStyle w:val="y2iqfc"/>
                <w:rFonts w:ascii="Calibri" w:hAnsi="Calibri" w:cs="Calibri"/>
                <w:color w:val="1F1F1F"/>
                <w:szCs w:val="22"/>
                <w:lang w:val="ru-RU"/>
              </w:rPr>
              <w:t>квадратных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метра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размером</w:t>
            </w:r>
            <w:r w:rsidRPr="00E807E4">
              <w:rPr>
                <w:rStyle w:val="y2iqfc"/>
                <w:rFonts w:ascii="Arial Armenian" w:hAnsi="Arial Armenian"/>
                <w:color w:val="1F1F1F"/>
                <w:szCs w:val="22"/>
                <w:lang w:val="ru-RU"/>
              </w:rPr>
              <w:t xml:space="preserve"> 150</w:t>
            </w:r>
            <w:r w:rsidRPr="004E1A80">
              <w:rPr>
                <w:rStyle w:val="y2iqfc"/>
                <w:rFonts w:ascii="Arial Armenian" w:hAnsi="Arial Armenian"/>
                <w:color w:val="1F1F1F"/>
                <w:szCs w:val="22"/>
              </w:rPr>
              <w:t>x</w:t>
            </w:r>
            <w:r w:rsidRPr="00E807E4">
              <w:rPr>
                <w:rStyle w:val="y2iqfc"/>
                <w:rFonts w:ascii="Arial Armenian" w:hAnsi="Arial Armenian"/>
                <w:color w:val="1F1F1F"/>
                <w:szCs w:val="22"/>
                <w:lang w:val="ru-RU"/>
              </w:rPr>
              <w:t xml:space="preserve">300 </w:t>
            </w:r>
            <w:r w:rsidRPr="00E807E4">
              <w:rPr>
                <w:rStyle w:val="y2iqfc"/>
                <w:rFonts w:ascii="Calibri" w:hAnsi="Calibri" w:cs="Calibri"/>
                <w:color w:val="1F1F1F"/>
                <w:szCs w:val="22"/>
                <w:lang w:val="ru-RU"/>
              </w:rPr>
              <w:t>мм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толщиной</w:t>
            </w:r>
            <w:r w:rsidRPr="00E807E4">
              <w:rPr>
                <w:rStyle w:val="y2iqfc"/>
                <w:rFonts w:ascii="Arial Armenian" w:hAnsi="Arial Armenian"/>
                <w:color w:val="1F1F1F"/>
                <w:szCs w:val="22"/>
                <w:lang w:val="ru-RU"/>
              </w:rPr>
              <w:t xml:space="preserve"> 0,3 </w:t>
            </w:r>
            <w:r w:rsidRPr="00E807E4">
              <w:rPr>
                <w:rStyle w:val="y2iqfc"/>
                <w:rFonts w:ascii="Calibri" w:hAnsi="Calibri" w:cs="Calibri"/>
                <w:color w:val="1F1F1F"/>
                <w:szCs w:val="22"/>
                <w:lang w:val="ru-RU"/>
              </w:rPr>
              <w:t>см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камней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размером</w:t>
            </w:r>
            <w:r w:rsidRPr="00E807E4">
              <w:rPr>
                <w:rStyle w:val="y2iqfc"/>
                <w:rFonts w:ascii="Arial Armenian" w:hAnsi="Arial Armenian"/>
                <w:color w:val="1F1F1F"/>
                <w:szCs w:val="22"/>
                <w:lang w:val="ru-RU"/>
              </w:rPr>
              <w:t xml:space="preserve"> 100</w:t>
            </w:r>
            <w:r w:rsidRPr="004E1A80">
              <w:rPr>
                <w:rStyle w:val="y2iqfc"/>
                <w:rFonts w:ascii="Arial Armenian" w:hAnsi="Arial Armenian"/>
                <w:color w:val="1F1F1F"/>
                <w:szCs w:val="22"/>
              </w:rPr>
              <w:t>x</w:t>
            </w:r>
            <w:r w:rsidRPr="00E807E4">
              <w:rPr>
                <w:rStyle w:val="y2iqfc"/>
                <w:rFonts w:ascii="Arial Armenian" w:hAnsi="Arial Armenian"/>
                <w:color w:val="1F1F1F"/>
                <w:szCs w:val="22"/>
                <w:lang w:val="ru-RU"/>
              </w:rPr>
              <w:t xml:space="preserve">200 </w:t>
            </w:r>
            <w:r w:rsidRPr="00E807E4">
              <w:rPr>
                <w:rStyle w:val="y2iqfc"/>
                <w:rFonts w:ascii="Calibri" w:hAnsi="Calibri" w:cs="Calibri"/>
                <w:color w:val="1F1F1F"/>
                <w:szCs w:val="22"/>
                <w:lang w:val="ru-RU"/>
              </w:rPr>
              <w:t>мм</w:t>
            </w:r>
            <w:r w:rsidRPr="00E807E4">
              <w:rPr>
                <w:rStyle w:val="y2iqfc"/>
                <w:rFonts w:ascii="Arial Armenian" w:hAnsi="Arial Armenian"/>
                <w:color w:val="1F1F1F"/>
                <w:szCs w:val="22"/>
                <w:lang w:val="ru-RU"/>
              </w:rPr>
              <w:t>.</w:t>
            </w:r>
          </w:p>
          <w:p w14:paraId="4BE59CA5"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Составьте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действующими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нормами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требованиями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Республики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Армения</w:t>
            </w:r>
            <w:r w:rsidRPr="00E807E4">
              <w:rPr>
                <w:rStyle w:val="y2iqfc"/>
                <w:rFonts w:ascii="Arial Armenian" w:hAnsi="Arial Armenian"/>
                <w:color w:val="1F1F1F"/>
                <w:szCs w:val="22"/>
                <w:lang w:val="ru-RU"/>
              </w:rPr>
              <w:t>.</w:t>
            </w:r>
          </w:p>
          <w:p w14:paraId="42B74D6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Перед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демонтажем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бордюров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участках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предусмотрите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растительного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грунта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обратную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засыпку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предусмотрите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увеличение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объема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растительного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грунта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расстоянии</w:t>
            </w:r>
            <w:r w:rsidRPr="00E807E4">
              <w:rPr>
                <w:rStyle w:val="y2iqfc"/>
                <w:rFonts w:ascii="Arial Armenian" w:hAnsi="Arial Armenian"/>
                <w:color w:val="1F1F1F"/>
                <w:szCs w:val="22"/>
                <w:lang w:val="ru-RU"/>
              </w:rPr>
              <w:t xml:space="preserve"> 35 </w:t>
            </w:r>
            <w:r w:rsidRPr="00E807E4">
              <w:rPr>
                <w:rStyle w:val="y2iqfc"/>
                <w:rFonts w:ascii="Calibri" w:hAnsi="Calibri" w:cs="Calibri"/>
                <w:color w:val="1F1F1F"/>
                <w:szCs w:val="22"/>
                <w:lang w:val="ru-RU"/>
              </w:rPr>
              <w:t>км</w:t>
            </w:r>
            <w:r w:rsidRPr="00E807E4">
              <w:rPr>
                <w:rStyle w:val="y2iqfc"/>
                <w:rFonts w:ascii="Arial Armenian" w:hAnsi="Arial Armenian"/>
                <w:color w:val="1F1F1F"/>
                <w:szCs w:val="22"/>
                <w:lang w:val="ru-RU"/>
              </w:rPr>
              <w:t>.</w:t>
            </w:r>
          </w:p>
          <w:p w14:paraId="0D21D5CB"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Установите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бетонные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шары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чтобы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предотвратить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въезд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средств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тротуар</w:t>
            </w:r>
            <w:r w:rsidRPr="00E807E4">
              <w:rPr>
                <w:rStyle w:val="y2iqfc"/>
                <w:rFonts w:ascii="Arial Armenian" w:hAnsi="Arial Armenian"/>
                <w:color w:val="1F1F1F"/>
                <w:szCs w:val="22"/>
                <w:lang w:val="ru-RU"/>
              </w:rPr>
              <w:t>.</w:t>
            </w:r>
          </w:p>
          <w:p w14:paraId="66139101"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4E1A80">
              <w:rPr>
                <w:rStyle w:val="y2iqfc"/>
                <w:rFonts w:ascii="Arial Armenian" w:hAnsi="Arial Armenian"/>
                <w:color w:val="1F1F1F"/>
                <w:szCs w:val="22"/>
              </w:rPr>
              <w:t>l</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включить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погрузку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транспортировку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отходов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расстояние</w:t>
            </w:r>
            <w:r w:rsidRPr="00E807E4">
              <w:rPr>
                <w:rStyle w:val="y2iqfc"/>
                <w:rFonts w:ascii="Arial Armenian" w:hAnsi="Arial Armenian"/>
                <w:color w:val="1F1F1F"/>
                <w:szCs w:val="22"/>
                <w:lang w:val="ru-RU"/>
              </w:rPr>
              <w:t xml:space="preserve"> 13 </w:t>
            </w:r>
            <w:r w:rsidRPr="00E807E4">
              <w:rPr>
                <w:rStyle w:val="y2iqfc"/>
                <w:rFonts w:ascii="Calibri" w:hAnsi="Calibri" w:cs="Calibri"/>
                <w:color w:val="1F1F1F"/>
                <w:szCs w:val="22"/>
                <w:lang w:val="ru-RU"/>
              </w:rPr>
              <w:t>км</w:t>
            </w:r>
            <w:r w:rsidRPr="00E807E4">
              <w:rPr>
                <w:rStyle w:val="y2iqfc"/>
                <w:rFonts w:ascii="Arial Armenian" w:hAnsi="Arial Armenian"/>
                <w:color w:val="1F1F1F"/>
                <w:szCs w:val="22"/>
                <w:lang w:val="ru-RU"/>
              </w:rPr>
              <w:t>.</w:t>
            </w:r>
          </w:p>
          <w:p w14:paraId="17AEBF6A"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2. </w:t>
            </w:r>
            <w:r w:rsidRPr="00E807E4">
              <w:rPr>
                <w:rStyle w:val="y2iqfc"/>
                <w:rFonts w:ascii="Calibri" w:hAnsi="Calibri" w:cs="Calibri"/>
                <w:color w:val="1F1F1F"/>
                <w:szCs w:val="22"/>
                <w:lang w:val="ru-RU"/>
              </w:rPr>
              <w:t>Установка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совершенно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новой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системы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орошения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отвечающей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современным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требованиям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водопотребления</w:t>
            </w:r>
            <w:r w:rsidRPr="00E807E4">
              <w:rPr>
                <w:rStyle w:val="y2iqfc"/>
                <w:rFonts w:ascii="Arial Armenian" w:hAnsi="Arial Armenian"/>
                <w:color w:val="1F1F1F"/>
                <w:szCs w:val="22"/>
                <w:lang w:val="ru-RU"/>
              </w:rPr>
              <w:t>.</w:t>
            </w:r>
          </w:p>
          <w:p w14:paraId="25F1F623"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точки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подключения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установленного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трубопровода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магистральному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водопроводу</w:t>
            </w:r>
            <w:r w:rsidRPr="00E807E4">
              <w:rPr>
                <w:rStyle w:val="y2iqfc"/>
                <w:rFonts w:ascii="Arial Armenian" w:hAnsi="Arial Armenian"/>
                <w:color w:val="1F1F1F"/>
                <w:szCs w:val="22"/>
                <w:lang w:val="ru-RU"/>
              </w:rPr>
              <w:t>.</w:t>
            </w:r>
          </w:p>
          <w:p w14:paraId="4E7C7222"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б</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проектирование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системы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орошения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совместно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специалистами</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Greening</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NOC</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расчете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технические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данные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планируемых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дождевальных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установок</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Q</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H</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R</w:t>
            </w:r>
            <w:r w:rsidRPr="00E807E4">
              <w:rPr>
                <w:rStyle w:val="y2iqfc"/>
                <w:rFonts w:ascii="Arial Armenian" w:hAnsi="Arial Armenian"/>
                <w:color w:val="1F1F1F"/>
                <w:szCs w:val="22"/>
                <w:lang w:val="ru-RU"/>
              </w:rPr>
              <w:t>).</w:t>
            </w:r>
          </w:p>
          <w:p w14:paraId="17335EE4"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4E1A80">
              <w:rPr>
                <w:rStyle w:val="y2iqfc"/>
                <w:rFonts w:ascii="Arial Armenian" w:hAnsi="Arial Armenian"/>
                <w:color w:val="1F1F1F"/>
                <w:szCs w:val="22"/>
              </w:rPr>
              <w:t>c</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Установить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систему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фильтрации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вновь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проложенном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трубопроводе</w:t>
            </w:r>
            <w:r w:rsidRPr="00E807E4">
              <w:rPr>
                <w:rStyle w:val="y2iqfc"/>
                <w:rFonts w:ascii="Arial Armenian" w:hAnsi="Arial Armenian"/>
                <w:color w:val="1F1F1F"/>
                <w:szCs w:val="22"/>
                <w:lang w:val="ru-RU"/>
              </w:rPr>
              <w:t>.</w:t>
            </w:r>
          </w:p>
          <w:p w14:paraId="28CC10D2"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4E1A80">
              <w:rPr>
                <w:rStyle w:val="y2iqfc"/>
                <w:rFonts w:ascii="Arial Armenian" w:hAnsi="Arial Armenian"/>
                <w:color w:val="1F1F1F"/>
                <w:szCs w:val="22"/>
              </w:rPr>
              <w:t>d</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Спланировать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разветвление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водопровода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таким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образом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чтобы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поливать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наибольшую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часть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площади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газона</w:t>
            </w:r>
            <w:r w:rsidRPr="00E807E4">
              <w:rPr>
                <w:rStyle w:val="y2iqfc"/>
                <w:rFonts w:ascii="Arial Armenian" w:hAnsi="Arial Armenian"/>
                <w:color w:val="1F1F1F"/>
                <w:szCs w:val="22"/>
                <w:lang w:val="ru-RU"/>
              </w:rPr>
              <w:t>.</w:t>
            </w:r>
          </w:p>
          <w:p w14:paraId="37AE0069"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4E1A80">
              <w:rPr>
                <w:rStyle w:val="y2iqfc"/>
                <w:rFonts w:ascii="Arial Armenian" w:hAnsi="Arial Armenian"/>
                <w:color w:val="1F1F1F"/>
                <w:szCs w:val="22"/>
              </w:rPr>
              <w:t>e</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Рассчитать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расход</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воды</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Q</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высоту</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H</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водопровода</w:t>
            </w:r>
            <w:r w:rsidRPr="00E807E4">
              <w:rPr>
                <w:rStyle w:val="y2iqfc"/>
                <w:rFonts w:ascii="Arial Armenian" w:hAnsi="Arial Armenian"/>
                <w:color w:val="1F1F1F"/>
                <w:szCs w:val="22"/>
                <w:lang w:val="ru-RU"/>
              </w:rPr>
              <w:t>.</w:t>
            </w:r>
          </w:p>
          <w:p w14:paraId="295297DC"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Требования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изделиям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эксплуатация</w:t>
            </w:r>
            <w:r w:rsidRPr="00E807E4">
              <w:rPr>
                <w:rStyle w:val="y2iqfc"/>
                <w:rFonts w:ascii="Arial Armenian" w:hAnsi="Arial Armenian"/>
                <w:color w:val="1F1F1F"/>
                <w:szCs w:val="22"/>
                <w:lang w:val="ru-RU"/>
              </w:rPr>
              <w:t>):</w:t>
            </w:r>
          </w:p>
          <w:p w14:paraId="609892FC"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lastRenderedPageBreak/>
              <w:t xml:space="preserve">- </w:t>
            </w:r>
            <w:r w:rsidRPr="00E807E4">
              <w:rPr>
                <w:rStyle w:val="y2iqfc"/>
                <w:rFonts w:ascii="Calibri" w:hAnsi="Calibri" w:cs="Calibri"/>
                <w:color w:val="1F1F1F"/>
                <w:szCs w:val="22"/>
                <w:lang w:val="ru-RU"/>
              </w:rPr>
              <w:t>максимальный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службы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изделий</w:t>
            </w:r>
            <w:r w:rsidRPr="00E807E4">
              <w:rPr>
                <w:rStyle w:val="y2iqfc"/>
                <w:rFonts w:ascii="Arial Armenian" w:hAnsi="Arial Armenian"/>
                <w:color w:val="1F1F1F"/>
                <w:szCs w:val="22"/>
                <w:lang w:val="ru-RU"/>
              </w:rPr>
              <w:t>;</w:t>
            </w:r>
          </w:p>
          <w:p w14:paraId="584BB300"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новейшие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технологии</w:t>
            </w:r>
            <w:r w:rsidRPr="00E807E4">
              <w:rPr>
                <w:rStyle w:val="y2iqfc"/>
                <w:rFonts w:ascii="Arial Armenian" w:hAnsi="Arial Armenian"/>
                <w:color w:val="1F1F1F"/>
                <w:szCs w:val="22"/>
                <w:lang w:val="ru-RU"/>
              </w:rPr>
              <w:t>.</w:t>
            </w:r>
          </w:p>
          <w:p w14:paraId="6B1EDE9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Список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изделий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изготовленных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использованием</w:t>
            </w:r>
          </w:p>
          <w:p w14:paraId="1A4E2DA9"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Список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мер</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оборудования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обеспечивающих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энергоэффективность</w:t>
            </w:r>
          </w:p>
          <w:p w14:paraId="443A67F6"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Подробное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исчерпывающее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описание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характеристик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изделий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используемых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сметах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указанием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основных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паспортных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технических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показателей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характеризующих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данный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продукт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названия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компании</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производителя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модели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если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таковая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имеется</w:t>
            </w:r>
            <w:r w:rsidRPr="00E807E4">
              <w:rPr>
                <w:rStyle w:val="y2iqfc"/>
                <w:rFonts w:ascii="Arial Armenian" w:hAnsi="Arial Armenian"/>
                <w:color w:val="1F1F1F"/>
                <w:szCs w:val="22"/>
                <w:lang w:val="ru-RU"/>
              </w:rPr>
              <w:t>.</w:t>
            </w:r>
          </w:p>
          <w:p w14:paraId="0FB331B8"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использовании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ссылок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описание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характеристик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содержать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слова</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эквивалент</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w:t>
            </w:r>
          </w:p>
          <w:p w14:paraId="68872227"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РЕКОМЕНДАЦИИ</w:t>
            </w:r>
          </w:p>
          <w:p w14:paraId="233628DB"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Calibri" w:hAnsi="Calibri" w:cs="Calibri"/>
                <w:color w:val="1F1F1F"/>
                <w:szCs w:val="22"/>
                <w:lang w:val="ru-RU"/>
              </w:rPr>
              <w:t>Использование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строительных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местного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производства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импортных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материалов</w:t>
            </w:r>
            <w:r w:rsidRPr="00E807E4">
              <w:rPr>
                <w:rStyle w:val="y2iqfc"/>
                <w:rFonts w:ascii="Arial Armenian" w:hAnsi="Arial Armenian"/>
                <w:color w:val="1F1F1F"/>
                <w:szCs w:val="22"/>
                <w:lang w:val="ru-RU"/>
              </w:rPr>
              <w:t>.</w:t>
            </w:r>
          </w:p>
          <w:p w14:paraId="6FCA289B"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КОМПОНЕНТЫ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РАБОЧЕГО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p>
          <w:p w14:paraId="3984B45A" w14:textId="77777777" w:rsidR="00E807E4" w:rsidRPr="00E807E4" w:rsidRDefault="00E807E4" w:rsidP="002E0C19">
            <w:pPr>
              <w:pStyle w:val="HTMLPreformatted"/>
              <w:shd w:val="clear" w:color="auto" w:fill="F8F9FA"/>
              <w:jc w:val="center"/>
              <w:rPr>
                <w:rStyle w:val="y2iqfc"/>
                <w:rFonts w:asciiTheme="minorHAnsi" w:hAnsiTheme="minorHAnsi"/>
                <w:color w:val="1F1F1F"/>
                <w:szCs w:val="22"/>
                <w:lang w:val="ru-RU"/>
              </w:rPr>
            </w:pPr>
            <w:r w:rsidRPr="00E807E4">
              <w:rPr>
                <w:rStyle w:val="y2iqfc"/>
                <w:rFonts w:ascii="Calibri" w:hAnsi="Calibri" w:cs="Calibri"/>
                <w:color w:val="1F1F1F"/>
                <w:szCs w:val="22"/>
                <w:lang w:val="ru-RU"/>
              </w:rPr>
              <w:t>Разработка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использованием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компьютерной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программы</w:t>
            </w:r>
            <w:r w:rsidRPr="00E807E4">
              <w:rPr>
                <w:rStyle w:val="y2iqfc"/>
                <w:rFonts w:ascii="Arial Armenian" w:hAnsi="Arial Armenian"/>
                <w:color w:val="1F1F1F"/>
                <w:szCs w:val="22"/>
                <w:lang w:val="ru-RU"/>
              </w:rPr>
              <w:t>.</w:t>
            </w:r>
          </w:p>
          <w:p w14:paraId="3307A5DB"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4E1A80">
              <w:rPr>
                <w:rStyle w:val="y2iqfc"/>
                <w:rFonts w:ascii="Arial Armenian" w:hAnsi="Arial Armenian"/>
                <w:color w:val="1F1F1F"/>
                <w:szCs w:val="22"/>
              </w:rPr>
              <w:sym w:font="Symbol" w:char="F02D"/>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Документирование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текстовые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чертежные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материалы</w:t>
            </w:r>
            <w:r w:rsidRPr="00E807E4">
              <w:rPr>
                <w:rStyle w:val="y2iqfc"/>
                <w:rFonts w:ascii="Arial Armenian" w:hAnsi="Arial Armenian"/>
                <w:color w:val="1F1F1F"/>
                <w:szCs w:val="22"/>
                <w:lang w:val="ru-RU"/>
              </w:rPr>
              <w:t>/</w:t>
            </w:r>
          </w:p>
          <w:p w14:paraId="47728F23"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Представление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пакета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документов</w:t>
            </w:r>
            <w:r w:rsidRPr="00E807E4">
              <w:rPr>
                <w:rStyle w:val="y2iqfc"/>
                <w:rFonts w:ascii="Arial Armenian" w:hAnsi="Arial Armenian"/>
                <w:color w:val="1F1F1F"/>
                <w:szCs w:val="22"/>
                <w:lang w:val="ru-RU"/>
              </w:rPr>
              <w:t xml:space="preserve">: 6 </w:t>
            </w:r>
            <w:r w:rsidRPr="00E807E4">
              <w:rPr>
                <w:rStyle w:val="y2iqfc"/>
                <w:rFonts w:ascii="Calibri" w:hAnsi="Calibri" w:cs="Calibri"/>
                <w:color w:val="1F1F1F"/>
                <w:szCs w:val="22"/>
                <w:lang w:val="ru-RU"/>
              </w:rPr>
              <w:t>двуязычных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экземпляров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совместно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армянском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русском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языках</w:t>
            </w:r>
            <w:r w:rsidRPr="00E807E4">
              <w:rPr>
                <w:rStyle w:val="y2iqfc"/>
                <w:rFonts w:ascii="Arial Armenian" w:hAnsi="Arial Armenian"/>
                <w:color w:val="1F1F1F"/>
                <w:szCs w:val="22"/>
                <w:lang w:val="ru-RU"/>
              </w:rPr>
              <w:t>).</w:t>
            </w:r>
          </w:p>
          <w:p w14:paraId="10E9FD9F"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4E1A80">
              <w:rPr>
                <w:rStyle w:val="y2iqfc"/>
                <w:rFonts w:ascii="Arial Armenian" w:hAnsi="Arial Armenian"/>
                <w:color w:val="1F1F1F"/>
                <w:szCs w:val="22"/>
              </w:rPr>
              <w:sym w:font="Symbol" w:char="F02D"/>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пакета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ведомости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объемов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без</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удельных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значений</w:t>
            </w:r>
            <w:r w:rsidRPr="00E807E4">
              <w:rPr>
                <w:rStyle w:val="y2iqfc"/>
                <w:rFonts w:ascii="Arial Armenian" w:hAnsi="Arial Armenian"/>
                <w:color w:val="1F1F1F"/>
                <w:szCs w:val="22"/>
                <w:lang w:val="ru-RU"/>
              </w:rPr>
              <w:t xml:space="preserve">), 3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1 </w:t>
            </w:r>
            <w:r w:rsidRPr="00E807E4">
              <w:rPr>
                <w:rStyle w:val="y2iqfc"/>
                <w:rFonts w:ascii="Calibri" w:hAnsi="Calibri" w:cs="Calibri"/>
                <w:color w:val="1F1F1F"/>
                <w:szCs w:val="22"/>
                <w:lang w:val="ru-RU"/>
              </w:rPr>
              <w:t>экземпляр</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соответственно</w:t>
            </w:r>
            <w:r w:rsidRPr="00E807E4">
              <w:rPr>
                <w:rStyle w:val="y2iqfc"/>
                <w:rFonts w:ascii="Arial Armenian" w:hAnsi="Arial Armenian"/>
                <w:color w:val="1F1F1F"/>
                <w:szCs w:val="22"/>
                <w:lang w:val="ru-RU"/>
              </w:rPr>
              <w:t>.</w:t>
            </w:r>
          </w:p>
          <w:p w14:paraId="7BB3704F"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Кроме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ведомость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объемов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представлена</w:t>
            </w:r>
            <w:r w:rsidRPr="00E807E4">
              <w:rPr>
                <w:rStyle w:val="y2iqfc"/>
                <w:rFonts w:ascii="Arial Armenian" w:hAnsi="Arial Armenian"/>
                <w:color w:val="1F1F1F"/>
                <w:szCs w:val="22"/>
                <w:lang w:val="ru-RU"/>
              </w:rPr>
              <w:t xml:space="preserve"> </w:t>
            </w:r>
            <w:r w:rsidRPr="00E807E4">
              <w:rPr>
                <w:rStyle w:val="y2iqfc"/>
                <w:rFonts w:ascii="Arial" w:hAnsi="Arial" w:cs="Arial"/>
                <w:color w:val="1F1F1F"/>
                <w:szCs w:val="22"/>
                <w:lang w:val="ru-RU"/>
              </w:rPr>
              <w:t>​​двуязычно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армянском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lastRenderedPageBreak/>
              <w:t>русском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языках</w:t>
            </w:r>
            <w:r w:rsidRPr="00E807E4">
              <w:rPr>
                <w:rStyle w:val="y2iqfc"/>
                <w:rFonts w:ascii="Arial Armenian" w:hAnsi="Arial Armenian"/>
                <w:color w:val="1F1F1F"/>
                <w:szCs w:val="22"/>
                <w:lang w:val="ru-RU"/>
              </w:rPr>
              <w:t>).</w:t>
            </w:r>
          </w:p>
          <w:p w14:paraId="2DE885B4"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4E1A80">
              <w:rPr>
                <w:rStyle w:val="y2iqfc"/>
                <w:rFonts w:ascii="Arial Armenian" w:hAnsi="Arial Armenian"/>
                <w:color w:val="1F1F1F"/>
                <w:szCs w:val="22"/>
              </w:rPr>
              <w:sym w:font="Symbol" w:char="F02D"/>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Представление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электронного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пакета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двуязычных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проектно</w:t>
            </w: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сметных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носителе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текстовые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чертежные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материалы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форматах</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CAD</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PDF</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ведомость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объемов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формате</w:t>
            </w:r>
            <w:r w:rsidRPr="00E807E4">
              <w:rPr>
                <w:rStyle w:val="y2iqfc"/>
                <w:rFonts w:ascii="Arial Armenian" w:hAnsi="Arial Armenian"/>
                <w:color w:val="1F1F1F"/>
                <w:szCs w:val="22"/>
                <w:lang w:val="ru-RU"/>
              </w:rPr>
              <w:t xml:space="preserve"> </w:t>
            </w:r>
            <w:r w:rsidRPr="004E1A80">
              <w:rPr>
                <w:rStyle w:val="y2iqfc"/>
                <w:rFonts w:ascii="Arial Armenian" w:hAnsi="Arial Armenian"/>
                <w:color w:val="1F1F1F"/>
                <w:szCs w:val="22"/>
              </w:rPr>
              <w:t>EXCEL</w:t>
            </w:r>
            <w:r w:rsidRPr="00E807E4">
              <w:rPr>
                <w:rStyle w:val="y2iqfc"/>
                <w:rFonts w:ascii="Arial Armenian" w:hAnsi="Arial Armenian"/>
                <w:color w:val="1F1F1F"/>
                <w:szCs w:val="22"/>
                <w:lang w:val="ru-RU"/>
              </w:rPr>
              <w:t>.</w:t>
            </w:r>
          </w:p>
          <w:p w14:paraId="4C5E1FBC"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Arial Armenian" w:hAnsi="Arial Armenian"/>
                <w:color w:val="1F1F1F"/>
                <w:szCs w:val="22"/>
                <w:lang w:val="ru-RU"/>
              </w:rPr>
              <w:t>*</w:t>
            </w:r>
            <w:r w:rsidRPr="00E807E4">
              <w:rPr>
                <w:rStyle w:val="y2iqfc"/>
                <w:rFonts w:ascii="Calibri" w:hAnsi="Calibri" w:cs="Calibri"/>
                <w:color w:val="1F1F1F"/>
                <w:szCs w:val="22"/>
                <w:lang w:val="ru-RU"/>
              </w:rPr>
              <w:t>Файлы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включенные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электронные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носители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должны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иметь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имена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эквивалентные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содержимому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содержать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посторонней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информации</w:t>
            </w:r>
            <w:r w:rsidRPr="00E807E4">
              <w:rPr>
                <w:rStyle w:val="y2iqfc"/>
                <w:rFonts w:ascii="Arial Armenian" w:hAnsi="Arial Armenian"/>
                <w:color w:val="1F1F1F"/>
                <w:szCs w:val="22"/>
                <w:lang w:val="ru-RU"/>
              </w:rPr>
              <w:t>.</w:t>
            </w:r>
          </w:p>
          <w:p w14:paraId="51F444DD"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СРОК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ПРОДОЛЖИТЕЛЬНОСТЬ</w:t>
            </w:r>
            <w:r w:rsidRPr="00E807E4">
              <w:rPr>
                <w:rStyle w:val="y2iqfc"/>
                <w:rFonts w:ascii="Arial Armenian" w:hAnsi="Arial Armenian"/>
                <w:color w:val="1F1F1F"/>
                <w:szCs w:val="22"/>
                <w:lang w:val="ru-RU"/>
              </w:rPr>
              <w:t>)</w:t>
            </w:r>
          </w:p>
          <w:p w14:paraId="2302BCC3"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Срок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составляет</w:t>
            </w:r>
            <w:r w:rsidRPr="00E807E4">
              <w:rPr>
                <w:rStyle w:val="y2iqfc"/>
                <w:rFonts w:ascii="Arial Armenian" w:hAnsi="Arial Armenian"/>
                <w:color w:val="1F1F1F"/>
                <w:szCs w:val="22"/>
                <w:lang w:val="ru-RU"/>
              </w:rPr>
              <w:t xml:space="preserve"> 50 </w:t>
            </w:r>
            <w:r w:rsidRPr="00E807E4">
              <w:rPr>
                <w:rStyle w:val="y2iqfc"/>
                <w:rFonts w:ascii="Calibri" w:hAnsi="Calibri" w:cs="Calibri"/>
                <w:color w:val="1F1F1F"/>
                <w:szCs w:val="22"/>
                <w:lang w:val="ru-RU"/>
              </w:rPr>
              <w:t>календарных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дней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дня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следующего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датой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вступления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договора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соглашения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силу</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чего</w:t>
            </w:r>
          </w:p>
          <w:p w14:paraId="3B103C96"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инициативе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заказчика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будет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представлен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простую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градостроительную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экспертизу</w:t>
            </w:r>
            <w:r w:rsidRPr="00E807E4">
              <w:rPr>
                <w:rStyle w:val="y2iqfc"/>
                <w:rFonts w:ascii="Arial Armenian" w:hAnsi="Arial Armenian"/>
                <w:color w:val="1F1F1F"/>
                <w:szCs w:val="22"/>
                <w:lang w:val="ru-RU"/>
              </w:rPr>
              <w:t>.</w:t>
            </w:r>
          </w:p>
          <w:p w14:paraId="78F125B9"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РАЗРАБОТКА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ПРОЕКТА</w:t>
            </w:r>
          </w:p>
          <w:p w14:paraId="5641253D"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При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необходимости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если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результатам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простой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градостроительной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экспертизы</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проведенной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инициативе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заказчика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было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вынесено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заключение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следующей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формулировкой</w:t>
            </w:r>
            <w:r w:rsidRPr="00E807E4">
              <w:rPr>
                <w:rStyle w:val="y2iqfc"/>
                <w:rFonts w:ascii="Arial Armenian" w:hAnsi="Arial Armenian"/>
                <w:color w:val="1F1F1F"/>
                <w:szCs w:val="22"/>
                <w:lang w:val="ru-RU"/>
              </w:rPr>
              <w:t xml:space="preserve">: </w:t>
            </w:r>
            <w:r w:rsidRPr="00E807E4">
              <w:rPr>
                <w:rStyle w:val="y2iqfc"/>
                <w:rFonts w:ascii="Arial Armenian" w:hAnsi="Arial Armenian" w:cs="Arial Armenian"/>
                <w:color w:val="1F1F1F"/>
                <w:szCs w:val="22"/>
                <w:lang w:val="ru-RU"/>
              </w:rPr>
              <w:t>«</w:t>
            </w:r>
            <w:r w:rsidRPr="00E807E4">
              <w:rPr>
                <w:rStyle w:val="y2iqfc"/>
                <w:rFonts w:ascii="Calibri" w:hAnsi="Calibri" w:cs="Calibri"/>
                <w:color w:val="1F1F1F"/>
                <w:szCs w:val="22"/>
                <w:lang w:val="ru-RU"/>
              </w:rPr>
              <w:t>Проект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возвращен</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на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дальнейшую</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разработку</w:t>
            </w:r>
            <w:r w:rsidRPr="00E807E4">
              <w:rPr>
                <w:rStyle w:val="y2iqfc"/>
                <w:rFonts w:ascii="Arial Armenian" w:hAnsi="Arial Armenian" w:cs="Arial Armenian"/>
                <w:color w:val="1F1F1F"/>
                <w:szCs w:val="22"/>
                <w:lang w:val="ru-RU"/>
              </w:rPr>
              <w:t>»</w:t>
            </w:r>
            <w:r w:rsidRPr="00E807E4">
              <w:rPr>
                <w:rStyle w:val="y2iqfc"/>
                <w:rFonts w:ascii="Arial Armenian" w:hAnsi="Arial Armenian"/>
                <w:color w:val="1F1F1F"/>
                <w:szCs w:val="22"/>
                <w:lang w:val="ru-RU"/>
              </w:rPr>
              <w:t>.</w:t>
            </w:r>
          </w:p>
          <w:p w14:paraId="1C3E78E4"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Подготовка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проектной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сметной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документации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осуществляется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безвозмездно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течение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максимум</w:t>
            </w:r>
            <w:r w:rsidRPr="00E807E4">
              <w:rPr>
                <w:rStyle w:val="y2iqfc"/>
                <w:rFonts w:ascii="Arial Armenian" w:hAnsi="Arial Armenian"/>
                <w:color w:val="1F1F1F"/>
                <w:szCs w:val="22"/>
                <w:lang w:val="ru-RU"/>
              </w:rPr>
              <w:t xml:space="preserve"> 10 </w:t>
            </w:r>
            <w:r w:rsidRPr="00E807E4">
              <w:rPr>
                <w:rStyle w:val="y2iqfc"/>
                <w:rFonts w:ascii="Calibri" w:hAnsi="Calibri" w:cs="Calibri"/>
                <w:color w:val="1F1F1F"/>
                <w:szCs w:val="22"/>
                <w:lang w:val="ru-RU"/>
              </w:rPr>
              <w:t>дней</w:t>
            </w:r>
            <w:r w:rsidRPr="00E807E4">
              <w:rPr>
                <w:rStyle w:val="y2iqfc"/>
                <w:rFonts w:ascii="Arial Armenian" w:hAnsi="Arial Armenian"/>
                <w:color w:val="1F1F1F"/>
                <w:szCs w:val="22"/>
                <w:lang w:val="ru-RU"/>
              </w:rPr>
              <w:t>.</w:t>
            </w:r>
          </w:p>
          <w:p w14:paraId="23B0939A" w14:textId="77777777" w:rsidR="00E807E4" w:rsidRPr="00E807E4" w:rsidRDefault="00E807E4" w:rsidP="002E0C19">
            <w:pPr>
              <w:pStyle w:val="HTMLPreformatted"/>
              <w:shd w:val="clear" w:color="auto" w:fill="F8F9FA"/>
              <w:jc w:val="center"/>
              <w:rPr>
                <w:rStyle w:val="y2iqfc"/>
                <w:rFonts w:ascii="Arial Armenian" w:hAnsi="Arial Armenian"/>
                <w:color w:val="1F1F1F"/>
                <w:szCs w:val="22"/>
                <w:lang w:val="ru-RU"/>
              </w:rPr>
            </w:pPr>
            <w:r w:rsidRPr="00E807E4">
              <w:rPr>
                <w:rStyle w:val="y2iqfc"/>
                <w:rFonts w:ascii="Calibri" w:hAnsi="Calibri" w:cs="Calibri"/>
                <w:color w:val="1F1F1F"/>
                <w:szCs w:val="22"/>
                <w:lang w:val="ru-RU"/>
              </w:rPr>
              <w:t>Оплата</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производится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после</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получения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положительного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экспертного</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заключения</w:t>
            </w:r>
            <w:r w:rsidRPr="00E807E4">
              <w:rPr>
                <w:rStyle w:val="y2iqfc"/>
                <w:rFonts w:ascii="Arial Armenian" w:hAnsi="Arial Armenian"/>
                <w:color w:val="1F1F1F"/>
                <w:szCs w:val="22"/>
                <w:lang w:val="ru-RU"/>
              </w:rPr>
              <w:t>.</w:t>
            </w:r>
          </w:p>
          <w:p w14:paraId="481B4D71"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r w:rsidRPr="00E807E4">
              <w:rPr>
                <w:rStyle w:val="y2iqfc"/>
                <w:rFonts w:ascii="Calibri" w:hAnsi="Calibri" w:cs="Calibri"/>
                <w:color w:val="1F1F1F"/>
                <w:szCs w:val="22"/>
                <w:lang w:val="ru-RU"/>
              </w:rPr>
              <w:t>Предоставить</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календарный</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график</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указанием</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сроков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выполнения</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отдельных</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видов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работ</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этапов</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и</w:t>
            </w:r>
            <w:r w:rsidRPr="00E807E4">
              <w:rPr>
                <w:rStyle w:val="y2iqfc"/>
                <w:rFonts w:ascii="Arial Armenian" w:hAnsi="Arial Armenian"/>
                <w:color w:val="1F1F1F"/>
                <w:szCs w:val="22"/>
                <w:lang w:val="ru-RU"/>
              </w:rPr>
              <w:t xml:space="preserve"> </w:t>
            </w:r>
            <w:r w:rsidRPr="00E807E4">
              <w:rPr>
                <w:rStyle w:val="y2iqfc"/>
                <w:rFonts w:ascii="Calibri" w:hAnsi="Calibri" w:cs="Calibri"/>
                <w:color w:val="1F1F1F"/>
                <w:szCs w:val="22"/>
                <w:lang w:val="ru-RU"/>
              </w:rPr>
              <w:t>объемов</w:t>
            </w:r>
            <w:r w:rsidRPr="00E807E4">
              <w:rPr>
                <w:rStyle w:val="y2iqfc"/>
                <w:rFonts w:ascii="Arial Armenian" w:hAnsi="Arial Armenian"/>
                <w:color w:val="1F1F1F"/>
                <w:szCs w:val="22"/>
                <w:lang w:val="ru-RU"/>
              </w:rPr>
              <w:t>.</w:t>
            </w:r>
          </w:p>
          <w:p w14:paraId="5A76C15D"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p>
          <w:p w14:paraId="18E4FA68"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p>
          <w:p w14:paraId="236737A8" w14:textId="77777777" w:rsidR="00E807E4" w:rsidRPr="005076D6" w:rsidRDefault="00E807E4" w:rsidP="002E0C19">
            <w:pPr>
              <w:pStyle w:val="HTMLPreformatted"/>
              <w:shd w:val="clear" w:color="auto" w:fill="F8F9FA"/>
              <w:jc w:val="center"/>
              <w:rPr>
                <w:rFonts w:ascii="Arial Armenian" w:hAnsi="Arial Armenian"/>
                <w:color w:val="1F1F1F"/>
                <w:sz w:val="22"/>
                <w:szCs w:val="22"/>
                <w:lang w:val="ru-RU"/>
              </w:rPr>
            </w:pPr>
          </w:p>
          <w:p w14:paraId="49CEF3A2" w14:textId="77777777" w:rsidR="00E807E4" w:rsidRPr="00FA3375" w:rsidRDefault="00E807E4" w:rsidP="002E0C19">
            <w:pPr>
              <w:spacing w:after="200"/>
              <w:ind w:left="358"/>
              <w:jc w:val="center"/>
              <w:rPr>
                <w:rFonts w:ascii="Arial Armenian" w:hAnsi="Arial Armenian" w:cs="Sylfaen"/>
                <w:sz w:val="22"/>
                <w:szCs w:val="22"/>
                <w:lang w:val="hy-AM"/>
              </w:rPr>
            </w:pPr>
          </w:p>
        </w:tc>
        <w:tc>
          <w:tcPr>
            <w:tcW w:w="811" w:type="dxa"/>
            <w:shd w:val="clear" w:color="auto" w:fill="auto"/>
            <w:vAlign w:val="center"/>
          </w:tcPr>
          <w:p w14:paraId="23657242" w14:textId="77777777" w:rsidR="00E807E4" w:rsidRPr="00FA3375" w:rsidRDefault="00E807E4" w:rsidP="002E0C19">
            <w:pPr>
              <w:jc w:val="center"/>
              <w:rPr>
                <w:rFonts w:ascii="Arial Armenian" w:hAnsi="Arial Armenian"/>
                <w:sz w:val="22"/>
                <w:szCs w:val="22"/>
                <w:lang w:val="hy-AM"/>
              </w:rPr>
            </w:pPr>
            <w:r w:rsidRPr="00FA3375">
              <w:rPr>
                <w:rFonts w:ascii="Calibri" w:hAnsi="Calibri" w:cs="Calibri"/>
                <w:sz w:val="22"/>
                <w:szCs w:val="22"/>
              </w:rPr>
              <w:lastRenderedPageBreak/>
              <w:t>драм</w:t>
            </w:r>
          </w:p>
        </w:tc>
        <w:tc>
          <w:tcPr>
            <w:tcW w:w="1142" w:type="dxa"/>
            <w:shd w:val="clear" w:color="auto" w:fill="auto"/>
            <w:vAlign w:val="center"/>
          </w:tcPr>
          <w:p w14:paraId="05DD10BE" w14:textId="77777777" w:rsidR="00E807E4" w:rsidRPr="00FA3375" w:rsidRDefault="00E807E4" w:rsidP="002E0C19">
            <w:pPr>
              <w:jc w:val="center"/>
              <w:rPr>
                <w:rFonts w:ascii="Arial Armenian" w:hAnsi="Arial Armenian" w:cs="Calibri"/>
                <w:sz w:val="22"/>
                <w:szCs w:val="22"/>
                <w:lang w:val="hy-AM"/>
              </w:rPr>
            </w:pPr>
          </w:p>
          <w:p w14:paraId="0CD7F66F" w14:textId="77777777" w:rsidR="00E807E4" w:rsidRPr="00FA3375" w:rsidRDefault="00E807E4" w:rsidP="002E0C19">
            <w:pPr>
              <w:jc w:val="center"/>
              <w:rPr>
                <w:rFonts w:ascii="Arial Armenian" w:hAnsi="Arial Armenian" w:cs="Calibri"/>
                <w:sz w:val="22"/>
                <w:szCs w:val="22"/>
                <w:lang w:val="hy-AM"/>
              </w:rPr>
            </w:pPr>
          </w:p>
          <w:p w14:paraId="5415B6A5" w14:textId="77777777" w:rsidR="00E807E4" w:rsidRPr="00FA3375" w:rsidRDefault="00E807E4" w:rsidP="002E0C19">
            <w:pPr>
              <w:jc w:val="center"/>
              <w:rPr>
                <w:rFonts w:ascii="Arial Armenian" w:hAnsi="Arial Armenian" w:cs="Calibri"/>
                <w:sz w:val="22"/>
                <w:szCs w:val="22"/>
                <w:lang w:val="hy-AM"/>
              </w:rPr>
            </w:pPr>
            <w:r w:rsidRPr="00FA3375">
              <w:rPr>
                <w:rFonts w:ascii="Arial Armenian" w:hAnsi="Arial Armenian" w:cs="Calibri"/>
                <w:sz w:val="22"/>
                <w:szCs w:val="22"/>
                <w:lang w:val="hy-AM"/>
              </w:rPr>
              <w:t>1800</w:t>
            </w:r>
            <w:r w:rsidRPr="00FA3375">
              <w:rPr>
                <w:rFonts w:ascii="Arial Armenian" w:hAnsi="Arial Armenian" w:cs="Calibri"/>
                <w:sz w:val="22"/>
                <w:szCs w:val="22"/>
              </w:rPr>
              <w:t>000</w:t>
            </w:r>
          </w:p>
          <w:p w14:paraId="600CCC3A" w14:textId="77777777" w:rsidR="00E807E4" w:rsidRPr="00FA3375" w:rsidRDefault="00E807E4" w:rsidP="002E0C19">
            <w:pPr>
              <w:jc w:val="center"/>
              <w:rPr>
                <w:rFonts w:ascii="Arial Armenian" w:hAnsi="Arial Armenian" w:cs="Calibri"/>
                <w:sz w:val="22"/>
                <w:szCs w:val="22"/>
                <w:lang w:val="hy-AM"/>
              </w:rPr>
            </w:pPr>
          </w:p>
        </w:tc>
        <w:tc>
          <w:tcPr>
            <w:tcW w:w="1104" w:type="dxa"/>
            <w:shd w:val="clear" w:color="auto" w:fill="auto"/>
            <w:vAlign w:val="center"/>
          </w:tcPr>
          <w:p w14:paraId="6603C9AD" w14:textId="77777777" w:rsidR="00E807E4" w:rsidRPr="00FA3375" w:rsidRDefault="00E807E4" w:rsidP="002E0C19">
            <w:pPr>
              <w:jc w:val="center"/>
              <w:rPr>
                <w:rFonts w:ascii="Arial Armenian" w:hAnsi="Arial Armenian" w:cs="Calibri"/>
                <w:sz w:val="22"/>
                <w:szCs w:val="22"/>
                <w:lang w:val="hy-AM"/>
              </w:rPr>
            </w:pPr>
          </w:p>
          <w:p w14:paraId="3A5CCE4F" w14:textId="77777777" w:rsidR="00E807E4" w:rsidRPr="00FA3375" w:rsidRDefault="00E807E4" w:rsidP="002E0C19">
            <w:pPr>
              <w:jc w:val="center"/>
              <w:rPr>
                <w:rFonts w:ascii="Arial Armenian" w:hAnsi="Arial Armenian" w:cs="Calibri"/>
                <w:sz w:val="22"/>
                <w:szCs w:val="22"/>
                <w:lang w:val="hy-AM"/>
              </w:rPr>
            </w:pPr>
          </w:p>
          <w:p w14:paraId="15638C16" w14:textId="77777777" w:rsidR="00E807E4" w:rsidRPr="00FA3375" w:rsidRDefault="00E807E4" w:rsidP="002E0C19">
            <w:pPr>
              <w:jc w:val="center"/>
              <w:rPr>
                <w:rFonts w:ascii="Arial Armenian" w:hAnsi="Arial Armenian" w:cs="Calibri"/>
                <w:sz w:val="22"/>
                <w:szCs w:val="22"/>
                <w:lang w:val="hy-AM"/>
              </w:rPr>
            </w:pPr>
            <w:r w:rsidRPr="00FA3375">
              <w:rPr>
                <w:rFonts w:ascii="Arial Armenian" w:hAnsi="Arial Armenian" w:cs="Calibri"/>
                <w:sz w:val="22"/>
                <w:szCs w:val="22"/>
                <w:lang w:val="hy-AM"/>
              </w:rPr>
              <w:t>1800</w:t>
            </w:r>
            <w:r w:rsidRPr="00FA3375">
              <w:rPr>
                <w:rFonts w:ascii="Arial Armenian" w:hAnsi="Arial Armenian" w:cs="Calibri"/>
                <w:sz w:val="22"/>
                <w:szCs w:val="22"/>
              </w:rPr>
              <w:t>000</w:t>
            </w:r>
          </w:p>
          <w:p w14:paraId="2701E43D" w14:textId="77777777" w:rsidR="00E807E4" w:rsidRPr="00FA3375" w:rsidRDefault="00E807E4" w:rsidP="002E0C19">
            <w:pPr>
              <w:jc w:val="center"/>
              <w:rPr>
                <w:rFonts w:ascii="Arial Armenian" w:hAnsi="Arial Armenian" w:cs="Calibri"/>
                <w:sz w:val="22"/>
                <w:szCs w:val="22"/>
                <w:lang w:val="hy-AM"/>
              </w:rPr>
            </w:pPr>
          </w:p>
        </w:tc>
        <w:tc>
          <w:tcPr>
            <w:tcW w:w="709" w:type="dxa"/>
            <w:shd w:val="clear" w:color="auto" w:fill="auto"/>
            <w:vAlign w:val="center"/>
          </w:tcPr>
          <w:p w14:paraId="0E9DAD23" w14:textId="77777777" w:rsidR="00E807E4" w:rsidRPr="00FA3375" w:rsidRDefault="00E807E4" w:rsidP="002E0C19">
            <w:pPr>
              <w:jc w:val="center"/>
              <w:rPr>
                <w:rFonts w:ascii="Arial Armenian" w:hAnsi="Arial Armenian" w:cs="GHEA Grapalat"/>
                <w:sz w:val="22"/>
                <w:szCs w:val="22"/>
                <w:lang w:val="hy-AM"/>
              </w:rPr>
            </w:pPr>
            <w:r w:rsidRPr="00FA3375">
              <w:rPr>
                <w:rFonts w:ascii="Arial Armenian" w:hAnsi="Arial Armenian" w:cs="GHEA Grapalat"/>
                <w:sz w:val="22"/>
                <w:szCs w:val="22"/>
                <w:lang w:val="hy-AM"/>
              </w:rPr>
              <w:t>1</w:t>
            </w:r>
          </w:p>
        </w:tc>
        <w:tc>
          <w:tcPr>
            <w:tcW w:w="709" w:type="dxa"/>
            <w:shd w:val="clear" w:color="auto" w:fill="auto"/>
            <w:vAlign w:val="center"/>
            <w:hideMark/>
          </w:tcPr>
          <w:p w14:paraId="5207DB4D" w14:textId="5708CD0B" w:rsidR="00E807E4" w:rsidRPr="00FA3375" w:rsidRDefault="00E807E4" w:rsidP="002E0C19">
            <w:pPr>
              <w:jc w:val="center"/>
              <w:rPr>
                <w:rFonts w:ascii="Arial Armenian" w:hAnsi="Arial Armenian" w:cs="Sylfaen"/>
                <w:bCs/>
                <w:sz w:val="22"/>
                <w:szCs w:val="22"/>
              </w:rPr>
            </w:pPr>
            <w:r w:rsidRPr="00FA3375">
              <w:rPr>
                <w:rFonts w:ascii="Calibri" w:hAnsi="Calibri" w:cs="Calibri"/>
                <w:bCs/>
                <w:sz w:val="22"/>
                <w:szCs w:val="22"/>
              </w:rPr>
              <w:t>Адм</w:t>
            </w:r>
            <w:r w:rsidRPr="00FA3375">
              <w:rPr>
                <w:rFonts w:ascii="Arial Armenian" w:hAnsi="Arial Armenian" w:cs="Sylfaen"/>
                <w:bCs/>
                <w:sz w:val="22"/>
                <w:szCs w:val="22"/>
              </w:rPr>
              <w:t xml:space="preserve">. </w:t>
            </w:r>
            <w:r w:rsidRPr="00FA3375">
              <w:rPr>
                <w:rFonts w:ascii="Calibri" w:hAnsi="Calibri" w:cs="Calibri"/>
                <w:bCs/>
                <w:sz w:val="22"/>
                <w:szCs w:val="22"/>
              </w:rPr>
              <w:t>район</w:t>
            </w:r>
          </w:p>
          <w:p w14:paraId="1274ECAC" w14:textId="77777777" w:rsidR="00E807E4" w:rsidRPr="00FA3375" w:rsidRDefault="00E807E4" w:rsidP="002E0C19">
            <w:pPr>
              <w:jc w:val="center"/>
              <w:rPr>
                <w:rFonts w:ascii="Arial Armenian" w:hAnsi="Arial Armenian"/>
                <w:iCs/>
                <w:sz w:val="22"/>
                <w:szCs w:val="22"/>
              </w:rPr>
            </w:pPr>
            <w:r w:rsidRPr="00FA3375">
              <w:rPr>
                <w:rFonts w:ascii="Calibri" w:hAnsi="Calibri" w:cs="Calibri"/>
                <w:bCs/>
                <w:sz w:val="22"/>
                <w:szCs w:val="22"/>
              </w:rPr>
              <w:t>Давташен</w:t>
            </w:r>
          </w:p>
        </w:tc>
        <w:tc>
          <w:tcPr>
            <w:tcW w:w="900" w:type="dxa"/>
            <w:shd w:val="clear" w:color="auto" w:fill="auto"/>
            <w:vAlign w:val="center"/>
            <w:hideMark/>
          </w:tcPr>
          <w:p w14:paraId="2AA831D7" w14:textId="77777777" w:rsidR="00E807E4" w:rsidRPr="007966A7" w:rsidRDefault="00E807E4" w:rsidP="002E0C19">
            <w:pPr>
              <w:pStyle w:val="HTMLPreformatted"/>
              <w:shd w:val="clear" w:color="auto" w:fill="F8F9FA"/>
              <w:jc w:val="center"/>
              <w:rPr>
                <w:rFonts w:ascii="GHEA Grapalat" w:hAnsi="GHEA Grapalat"/>
                <w:color w:val="1F1F1F"/>
                <w:sz w:val="24"/>
                <w:szCs w:val="24"/>
                <w:lang w:val="ru-RU"/>
              </w:rPr>
            </w:pPr>
            <w:r w:rsidRPr="007966A7">
              <w:rPr>
                <w:rFonts w:ascii="GHEA Grapalat" w:hAnsi="GHEA Grapalat" w:cs="Calibri"/>
                <w:sz w:val="24"/>
                <w:szCs w:val="24"/>
                <w:lang w:val="hy-AM"/>
              </w:rPr>
              <w:t xml:space="preserve">На </w:t>
            </w:r>
            <w:r w:rsidRPr="007966A7">
              <w:rPr>
                <w:rFonts w:ascii="GHEA Grapalat" w:hAnsi="GHEA Grapalat"/>
                <w:color w:val="1F1F1F"/>
                <w:sz w:val="24"/>
                <w:szCs w:val="24"/>
                <w:lang w:val="ru-RU"/>
              </w:rPr>
              <w:t>Включая 50-й календарный день со дня вступления Соглашения в силу.</w:t>
            </w:r>
          </w:p>
          <w:p w14:paraId="118CD728" w14:textId="77777777" w:rsidR="00E807E4" w:rsidRPr="007966A7" w:rsidRDefault="00E807E4" w:rsidP="002E0C19">
            <w:pPr>
              <w:jc w:val="center"/>
              <w:rPr>
                <w:rFonts w:ascii="GHEA Grapalat" w:hAnsi="GHEA Grapalat"/>
                <w:iCs/>
                <w:lang w:val="hy-AM"/>
              </w:rPr>
            </w:pPr>
            <w:r w:rsidRPr="007966A7">
              <w:rPr>
                <w:rFonts w:ascii="GHEA Grapalat" w:hAnsi="GHEA Grapalat" w:cs="Calibri"/>
                <w:lang w:val="hy-AM"/>
              </w:rPr>
              <w:lastRenderedPageBreak/>
              <w:t>.</w:t>
            </w:r>
          </w:p>
        </w:tc>
      </w:tr>
    </w:tbl>
    <w:p w14:paraId="5ADD448F" w14:textId="77777777" w:rsidR="00E807E4" w:rsidRPr="0081246C" w:rsidRDefault="00E807E4" w:rsidP="002E0C19">
      <w:pPr>
        <w:jc w:val="center"/>
        <w:rPr>
          <w:rFonts w:ascii="GHEA Grapalat" w:hAnsi="GHEA Grapalat" w:cs="Sylfaen"/>
          <w:b/>
          <w:bCs/>
          <w:i/>
          <w:iCs/>
          <w:color w:val="000000" w:themeColor="text1"/>
          <w:lang w:val="hy-AM"/>
        </w:rPr>
      </w:pPr>
      <w:bookmarkStart w:id="21" w:name="_GoBack"/>
      <w:bookmarkEnd w:id="21"/>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33DDA" w:rsidRPr="00D25446" w14:paraId="1D85E57B" w14:textId="77777777" w:rsidTr="000C6EAB">
        <w:trPr>
          <w:cantSplit/>
          <w:trHeight w:val="1096"/>
          <w:jc w:val="center"/>
        </w:trPr>
        <w:tc>
          <w:tcPr>
            <w:tcW w:w="638" w:type="dxa"/>
          </w:tcPr>
          <w:p w14:paraId="5DB6DFBB" w14:textId="77777777" w:rsidR="00433DDA" w:rsidRDefault="00433DDA" w:rsidP="00433DDA">
            <w:pPr>
              <w:jc w:val="center"/>
              <w:rPr>
                <w:rFonts w:ascii="GHEA Grapalat" w:hAnsi="GHEA Grapalat"/>
                <w:sz w:val="20"/>
                <w:szCs w:val="20"/>
                <w:lang w:val="hy-AM"/>
              </w:rPr>
            </w:pPr>
          </w:p>
          <w:p w14:paraId="73927A65" w14:textId="4BB1FCB3" w:rsidR="00433DDA" w:rsidRPr="000758FA" w:rsidRDefault="00433DDA" w:rsidP="00433DDA">
            <w:pPr>
              <w:widowControl w:val="0"/>
              <w:spacing w:after="120"/>
              <w:jc w:val="center"/>
              <w:rPr>
                <w:rFonts w:ascii="GHEA Grapalat" w:hAnsi="GHEA Grapalat"/>
                <w:sz w:val="16"/>
                <w:szCs w:val="16"/>
                <w:lang w:val="hy-AM"/>
              </w:rPr>
            </w:pPr>
            <w:r w:rsidRPr="00FA2E9A">
              <w:rPr>
                <w:rFonts w:ascii="GHEA Grapalat" w:hAnsi="GHEA Grapalat"/>
                <w:sz w:val="20"/>
                <w:szCs w:val="20"/>
                <w:lang w:val="hy-AM"/>
              </w:rPr>
              <w:t>1</w:t>
            </w:r>
          </w:p>
        </w:tc>
        <w:tc>
          <w:tcPr>
            <w:tcW w:w="1350" w:type="dxa"/>
          </w:tcPr>
          <w:p w14:paraId="33D0E681" w14:textId="77777777" w:rsidR="00433DDA" w:rsidRPr="00433DDA" w:rsidRDefault="00433DDA" w:rsidP="00433DDA">
            <w:pPr>
              <w:jc w:val="center"/>
              <w:rPr>
                <w:rFonts w:ascii="Helvetica" w:hAnsi="Helvetica" w:cs="Helvetica"/>
                <w:sz w:val="16"/>
                <w:szCs w:val="16"/>
                <w:shd w:val="clear" w:color="auto" w:fill="F5F5F5"/>
              </w:rPr>
            </w:pPr>
          </w:p>
          <w:p w14:paraId="556E6FA6" w14:textId="1B16D8F4" w:rsidR="00433DDA" w:rsidRPr="00E807E4" w:rsidRDefault="00433DDA" w:rsidP="00433DDA">
            <w:pPr>
              <w:jc w:val="center"/>
              <w:rPr>
                <w:rFonts w:asciiTheme="minorHAnsi" w:hAnsiTheme="minorHAnsi"/>
                <w:sz w:val="16"/>
                <w:szCs w:val="16"/>
                <w:lang w:val="es-ES"/>
              </w:rPr>
            </w:pPr>
            <w:r w:rsidRPr="00433DDA">
              <w:rPr>
                <w:rFonts w:ascii="Helvetica" w:hAnsi="Helvetica" w:cs="Helvetica"/>
                <w:sz w:val="16"/>
                <w:szCs w:val="16"/>
                <w:shd w:val="clear" w:color="auto" w:fill="F5F5F5"/>
              </w:rPr>
              <w:t>71241200/</w:t>
            </w:r>
            <w:r w:rsidR="00E807E4">
              <w:rPr>
                <w:rFonts w:ascii="Helvetica" w:hAnsi="Helvetica" w:cs="Helvetica"/>
                <w:sz w:val="16"/>
                <w:szCs w:val="16"/>
                <w:shd w:val="clear" w:color="auto" w:fill="F5F5F5"/>
                <w:lang w:val="hy-AM"/>
              </w:rPr>
              <w:t>215</w:t>
            </w:r>
          </w:p>
        </w:tc>
        <w:tc>
          <w:tcPr>
            <w:tcW w:w="1651" w:type="dxa"/>
            <w:vAlign w:val="center"/>
          </w:tcPr>
          <w:p w14:paraId="08BE0FFF" w14:textId="673E2133" w:rsidR="00433DDA" w:rsidRPr="00775A4F" w:rsidRDefault="00775A4F" w:rsidP="00433DDA">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0AFB4D1B" w14:textId="761BEF69" w:rsidR="00433DDA" w:rsidRPr="0093002B" w:rsidRDefault="00433DDA" w:rsidP="00433DDA">
            <w:pPr>
              <w:jc w:val="center"/>
              <w:rPr>
                <w:rFonts w:ascii="GHEA Grapalat" w:hAnsi="GHEA Grapalat"/>
                <w:lang w:val="pt-BR"/>
              </w:rPr>
            </w:pPr>
          </w:p>
        </w:tc>
        <w:tc>
          <w:tcPr>
            <w:tcW w:w="596" w:type="dxa"/>
            <w:textDirection w:val="btLr"/>
          </w:tcPr>
          <w:p w14:paraId="09AA36EF" w14:textId="7CF8F6AB" w:rsidR="00433DDA" w:rsidRPr="0093002B" w:rsidRDefault="00433DDA" w:rsidP="00433DDA">
            <w:pPr>
              <w:jc w:val="center"/>
              <w:rPr>
                <w:rFonts w:ascii="GHEA Grapalat" w:hAnsi="GHEA Grapalat"/>
                <w:lang w:val="pt-BR"/>
              </w:rPr>
            </w:pPr>
          </w:p>
        </w:tc>
        <w:tc>
          <w:tcPr>
            <w:tcW w:w="540" w:type="dxa"/>
            <w:textDirection w:val="btLr"/>
          </w:tcPr>
          <w:p w14:paraId="41C4D1F6" w14:textId="1551C4D6" w:rsidR="00433DDA" w:rsidRPr="0093002B" w:rsidRDefault="00433DDA" w:rsidP="00433DDA">
            <w:pPr>
              <w:jc w:val="center"/>
              <w:rPr>
                <w:rFonts w:ascii="GHEA Grapalat" w:hAnsi="GHEA Grapalat" w:cs="Arial"/>
                <w:sz w:val="18"/>
                <w:szCs w:val="18"/>
                <w:lang w:val="pt-BR"/>
              </w:rPr>
            </w:pPr>
          </w:p>
        </w:tc>
        <w:tc>
          <w:tcPr>
            <w:tcW w:w="630" w:type="dxa"/>
            <w:textDirection w:val="btLr"/>
          </w:tcPr>
          <w:p w14:paraId="72602A92" w14:textId="3359C11A" w:rsidR="00433DDA" w:rsidRPr="0093002B" w:rsidRDefault="00433DDA" w:rsidP="00433DDA">
            <w:pPr>
              <w:jc w:val="center"/>
              <w:rPr>
                <w:rFonts w:ascii="GHEA Grapalat" w:hAnsi="GHEA Grapalat" w:cs="Arial"/>
                <w:sz w:val="18"/>
                <w:szCs w:val="18"/>
                <w:lang w:val="pt-BR"/>
              </w:rPr>
            </w:pPr>
          </w:p>
        </w:tc>
        <w:tc>
          <w:tcPr>
            <w:tcW w:w="630" w:type="dxa"/>
            <w:textDirection w:val="btLr"/>
          </w:tcPr>
          <w:p w14:paraId="6019FCD4" w14:textId="1AB52BB0" w:rsidR="00433DDA" w:rsidRPr="0093002B" w:rsidRDefault="00433DDA" w:rsidP="00433DDA">
            <w:pPr>
              <w:jc w:val="center"/>
              <w:rPr>
                <w:rFonts w:ascii="GHEA Grapalat" w:hAnsi="GHEA Grapalat" w:cs="Arial"/>
                <w:sz w:val="18"/>
                <w:szCs w:val="18"/>
                <w:lang w:val="pt-BR"/>
              </w:rPr>
            </w:pPr>
          </w:p>
        </w:tc>
        <w:tc>
          <w:tcPr>
            <w:tcW w:w="630" w:type="dxa"/>
            <w:textDirection w:val="btLr"/>
          </w:tcPr>
          <w:p w14:paraId="4C37345A" w14:textId="568DD870" w:rsidR="00433DDA" w:rsidRPr="0093002B" w:rsidRDefault="00433DDA" w:rsidP="00433DDA">
            <w:pPr>
              <w:jc w:val="center"/>
              <w:rPr>
                <w:rFonts w:ascii="GHEA Grapalat" w:hAnsi="GHEA Grapalat" w:cs="Arial"/>
                <w:sz w:val="18"/>
                <w:szCs w:val="18"/>
                <w:lang w:val="pt-BR"/>
              </w:rPr>
            </w:pPr>
          </w:p>
        </w:tc>
        <w:tc>
          <w:tcPr>
            <w:tcW w:w="567" w:type="dxa"/>
            <w:textDirection w:val="btLr"/>
          </w:tcPr>
          <w:p w14:paraId="61ABCEF9" w14:textId="729CE7AD"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73968D2B" w14:textId="0870CC7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7275617B" w14:textId="6A5FB07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48B60BA7" w14:textId="7400AB06"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A1054A8" w14:textId="58AE0C6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119952B9" w14:textId="281F8632"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2C2B8B25" w14:textId="5C6BE269"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F5289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F5289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88FEE" w14:textId="77777777" w:rsidR="00E80F21" w:rsidRDefault="00E80F21">
      <w:r>
        <w:separator/>
      </w:r>
    </w:p>
  </w:endnote>
  <w:endnote w:type="continuationSeparator" w:id="0">
    <w:p w14:paraId="59809FD7" w14:textId="77777777" w:rsidR="00E80F21" w:rsidRDefault="00E8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B13799" w:rsidRPr="003E450C" w:rsidRDefault="00B1379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E0C19">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42F60" w14:textId="77777777" w:rsidR="00E80F21" w:rsidRDefault="00E80F21">
      <w:r>
        <w:separator/>
      </w:r>
    </w:p>
  </w:footnote>
  <w:footnote w:type="continuationSeparator" w:id="0">
    <w:p w14:paraId="323E3CCB" w14:textId="77777777" w:rsidR="00E80F21" w:rsidRDefault="00E80F21">
      <w:r>
        <w:continuationSeparator/>
      </w:r>
    </w:p>
  </w:footnote>
  <w:footnote w:id="1">
    <w:p w14:paraId="7391622E" w14:textId="77777777" w:rsidR="00B13799" w:rsidRPr="002B32C3" w:rsidRDefault="00B13799"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B13799" w:rsidRPr="00CD6B60" w:rsidRDefault="00B1379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B13799" w:rsidRPr="00CD6B60" w:rsidRDefault="00B1379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B13799" w:rsidRPr="00CD6B60" w:rsidRDefault="00B1379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B13799" w:rsidRPr="00CD6B60" w:rsidRDefault="00B1379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B13799" w:rsidRPr="00810F23" w:rsidRDefault="00B1379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B13799" w:rsidRPr="00564DB5" w:rsidRDefault="00B1379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B13799" w:rsidRPr="00511966" w:rsidRDefault="00B1379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B13799" w:rsidRPr="008E4439" w:rsidRDefault="00B1379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B13799" w:rsidRPr="000811C1" w:rsidRDefault="00B13799" w:rsidP="0027573B">
      <w:pPr>
        <w:pStyle w:val="FootnoteText"/>
        <w:rPr>
          <w:rFonts w:ascii="Sylfaen" w:hAnsi="Sylfaen"/>
          <w:sz w:val="18"/>
          <w:szCs w:val="18"/>
        </w:rPr>
      </w:pPr>
    </w:p>
  </w:footnote>
  <w:footnote w:id="6">
    <w:p w14:paraId="77F697A2" w14:textId="77777777" w:rsidR="00B13799" w:rsidRPr="00A31673" w:rsidRDefault="00B1379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B13799" w:rsidRPr="00810F23" w:rsidRDefault="00B1379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B13799" w:rsidRPr="005F2C25" w:rsidRDefault="00B13799">
      <w:pPr>
        <w:pStyle w:val="FootnoteText"/>
        <w:rPr>
          <w:rFonts w:ascii="Times New Roman" w:hAnsi="Times New Roman"/>
        </w:rPr>
      </w:pPr>
    </w:p>
  </w:footnote>
  <w:footnote w:id="8">
    <w:p w14:paraId="091A8DAE" w14:textId="77777777" w:rsidR="00B13799" w:rsidRDefault="00B13799" w:rsidP="006B3E56">
      <w:pPr>
        <w:jc w:val="both"/>
      </w:pPr>
    </w:p>
    <w:p w14:paraId="5ABA126B" w14:textId="77777777" w:rsidR="00B13799" w:rsidRPr="00A006D6" w:rsidRDefault="00B1379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B13799" w:rsidRPr="00A006D6" w:rsidRDefault="00B1379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B13799" w:rsidRPr="00A006D6" w:rsidRDefault="00B1379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B13799" w:rsidRPr="00AE62BA" w:rsidRDefault="00B13799" w:rsidP="006B3E56">
      <w:pPr>
        <w:pStyle w:val="FootnoteText"/>
        <w:rPr>
          <w:rFonts w:asciiTheme="minorHAnsi" w:hAnsiTheme="minorHAnsi"/>
          <w:i/>
        </w:rPr>
      </w:pPr>
    </w:p>
  </w:footnote>
  <w:footnote w:id="9">
    <w:p w14:paraId="4F202FA2" w14:textId="77777777" w:rsidR="00B13799" w:rsidRPr="00A25D1B" w:rsidRDefault="00B1379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B13799" w:rsidRPr="00DC619D" w:rsidRDefault="00B1379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B13799" w:rsidRPr="00D3436F" w:rsidRDefault="00B1379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B13799" w:rsidRPr="00D3436F" w:rsidRDefault="00B13799">
      <w:pPr>
        <w:pStyle w:val="FootnoteText"/>
        <w:rPr>
          <w:lang w:val="es-ES"/>
        </w:rPr>
      </w:pPr>
    </w:p>
  </w:footnote>
  <w:footnote w:id="12">
    <w:p w14:paraId="6BA97BB7" w14:textId="77777777" w:rsidR="00B13799" w:rsidRPr="00217344" w:rsidRDefault="00B1379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B13799" w:rsidRPr="008842CE" w:rsidRDefault="00B1379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B13799" w:rsidRPr="008842CE" w:rsidRDefault="00B13799" w:rsidP="00484E39">
      <w:pPr>
        <w:pStyle w:val="FootnoteText"/>
        <w:jc w:val="both"/>
        <w:rPr>
          <w:rFonts w:ascii="GHEA Grapalat" w:hAnsi="GHEA Grapalat"/>
        </w:rPr>
      </w:pPr>
    </w:p>
  </w:footnote>
  <w:footnote w:id="14">
    <w:p w14:paraId="69BA2140" w14:textId="77777777" w:rsidR="00B13799" w:rsidRPr="008842CE" w:rsidRDefault="00B13799" w:rsidP="00484E39">
      <w:pPr>
        <w:pStyle w:val="FootnoteText"/>
        <w:jc w:val="both"/>
      </w:pPr>
    </w:p>
  </w:footnote>
  <w:footnote w:id="15">
    <w:p w14:paraId="249A8339" w14:textId="77777777" w:rsidR="00B13799" w:rsidRPr="00124BE9" w:rsidRDefault="00B1379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B13799" w:rsidRDefault="00B13799"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B13799" w:rsidRPr="00EB336B" w:rsidRDefault="00B1379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B13799" w:rsidRPr="000C5CC1" w:rsidRDefault="00B13799" w:rsidP="00FE3DC2">
      <w:pPr>
        <w:widowControl w:val="0"/>
        <w:spacing w:after="160"/>
        <w:jc w:val="both"/>
        <w:rPr>
          <w:lang w:val="hy-AM"/>
        </w:rPr>
      </w:pPr>
    </w:p>
  </w:footnote>
  <w:footnote w:id="17">
    <w:p w14:paraId="6840AE88" w14:textId="77777777" w:rsidR="00B13799" w:rsidRPr="00AA52B7" w:rsidRDefault="00B1379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B13799" w:rsidRPr="00552088" w:rsidRDefault="00B1379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B13799" w:rsidRPr="00124BE9" w:rsidRDefault="00B13799"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B13799" w:rsidRPr="00124BE9" w:rsidRDefault="00B1379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B13799" w:rsidRPr="00124BE9" w:rsidRDefault="00B1379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B13799" w:rsidRPr="00124BE9" w:rsidRDefault="00B1379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B13799" w:rsidRPr="00124BE9" w:rsidRDefault="00B1379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B13799" w:rsidRPr="00124BE9" w:rsidRDefault="00B1379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82F4A"/>
    <w:multiLevelType w:val="hybridMultilevel"/>
    <w:tmpl w:val="3E1C16AC"/>
    <w:lvl w:ilvl="0" w:tplc="020AAB9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654E7"/>
    <w:multiLevelType w:val="hybridMultilevel"/>
    <w:tmpl w:val="8A208E3E"/>
    <w:lvl w:ilvl="0" w:tplc="DB10928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9A34C8"/>
    <w:multiLevelType w:val="hybridMultilevel"/>
    <w:tmpl w:val="0B3086AA"/>
    <w:lvl w:ilvl="0" w:tplc="ED36C668">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F57A7F"/>
    <w:multiLevelType w:val="hybridMultilevel"/>
    <w:tmpl w:val="C4B86074"/>
    <w:lvl w:ilvl="0" w:tplc="2DE4F1B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7EA33DF"/>
    <w:multiLevelType w:val="hybridMultilevel"/>
    <w:tmpl w:val="FB069958"/>
    <w:lvl w:ilvl="0" w:tplc="3C62E56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nsid w:val="20D00CAD"/>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25306D3"/>
    <w:multiLevelType w:val="hybridMultilevel"/>
    <w:tmpl w:val="CA6AC308"/>
    <w:lvl w:ilvl="0" w:tplc="11761DE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nsid w:val="2E385338"/>
    <w:multiLevelType w:val="hybridMultilevel"/>
    <w:tmpl w:val="939C53AA"/>
    <w:lvl w:ilvl="0" w:tplc="34E216D0">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B634FD"/>
    <w:multiLevelType w:val="hybridMultilevel"/>
    <w:tmpl w:val="5104580A"/>
    <w:lvl w:ilvl="0" w:tplc="C8249D5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nsid w:val="38334D4E"/>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3AD40602"/>
    <w:multiLevelType w:val="hybridMultilevel"/>
    <w:tmpl w:val="F3464FD8"/>
    <w:lvl w:ilvl="0" w:tplc="0409000F">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24">
    <w:nsid w:val="3C5671CF"/>
    <w:multiLevelType w:val="hybridMultilevel"/>
    <w:tmpl w:val="75F2692A"/>
    <w:lvl w:ilvl="0" w:tplc="17EAF59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nsid w:val="3D924C99"/>
    <w:multiLevelType w:val="hybridMultilevel"/>
    <w:tmpl w:val="E04C74B6"/>
    <w:lvl w:ilvl="0" w:tplc="F724B26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nsid w:val="44507D5B"/>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nsid w:val="4B6646BE"/>
    <w:multiLevelType w:val="hybridMultilevel"/>
    <w:tmpl w:val="67D83586"/>
    <w:lvl w:ilvl="0" w:tplc="0419000F">
      <w:start w:val="1"/>
      <w:numFmt w:val="decimal"/>
      <w:lvlText w:val="%1."/>
      <w:lvlJc w:val="left"/>
      <w:pPr>
        <w:ind w:left="1500" w:hanging="360"/>
      </w:pPr>
    </w:lvl>
    <w:lvl w:ilvl="1" w:tplc="04190019">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51271BA3"/>
    <w:multiLevelType w:val="hybridMultilevel"/>
    <w:tmpl w:val="F07E9E5A"/>
    <w:lvl w:ilvl="0" w:tplc="B8A29F3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52206636"/>
    <w:multiLevelType w:val="hybridMultilevel"/>
    <w:tmpl w:val="AF48F97A"/>
    <w:lvl w:ilvl="0" w:tplc="A3F812B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1">
    <w:nsid w:val="53A22759"/>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2">
    <w:nsid w:val="5D967B00"/>
    <w:multiLevelType w:val="hybridMultilevel"/>
    <w:tmpl w:val="1B8AD5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5">
    <w:nsid w:val="5FDB1C19"/>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9F7022A"/>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9">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nsid w:val="6D132FC8"/>
    <w:multiLevelType w:val="hybridMultilevel"/>
    <w:tmpl w:val="F60CE420"/>
    <w:lvl w:ilvl="0" w:tplc="C17AD81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1">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2">
    <w:nsid w:val="75A16221"/>
    <w:multiLevelType w:val="hybridMultilevel"/>
    <w:tmpl w:val="F4A63FFC"/>
    <w:lvl w:ilvl="0" w:tplc="9208E6A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3">
    <w:nsid w:val="79546550"/>
    <w:multiLevelType w:val="hybridMultilevel"/>
    <w:tmpl w:val="2BE2F33A"/>
    <w:lvl w:ilvl="0" w:tplc="E812BD9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4">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6"/>
  </w:num>
  <w:num w:numId="3">
    <w:abstractNumId w:val="5"/>
  </w:num>
  <w:num w:numId="4">
    <w:abstractNumId w:val="0"/>
  </w:num>
  <w:num w:numId="5">
    <w:abstractNumId w:val="10"/>
  </w:num>
  <w:num w:numId="6">
    <w:abstractNumId w:val="36"/>
  </w:num>
  <w:num w:numId="7">
    <w:abstractNumId w:val="33"/>
  </w:num>
  <w:num w:numId="8">
    <w:abstractNumId w:val="16"/>
  </w:num>
  <w:num w:numId="9">
    <w:abstractNumId w:val="3"/>
  </w:num>
  <w:num w:numId="10">
    <w:abstractNumId w:val="27"/>
  </w:num>
  <w:num w:numId="11">
    <w:abstractNumId w:val="41"/>
  </w:num>
  <w:num w:numId="12">
    <w:abstractNumId w:val="8"/>
  </w:num>
  <w:num w:numId="13">
    <w:abstractNumId w:val="39"/>
  </w:num>
  <w:num w:numId="14">
    <w:abstractNumId w:val="17"/>
  </w:num>
  <w:num w:numId="15">
    <w:abstractNumId w:val="2"/>
  </w:num>
  <w:num w:numId="16">
    <w:abstractNumId w:val="37"/>
  </w:num>
  <w:num w:numId="17">
    <w:abstractNumId w:val="20"/>
  </w:num>
  <w:num w:numId="18">
    <w:abstractNumId w:val="19"/>
  </w:num>
  <w:num w:numId="19">
    <w:abstractNumId w:val="13"/>
  </w:num>
  <w:num w:numId="20">
    <w:abstractNumId w:val="7"/>
  </w:num>
  <w:num w:numId="21">
    <w:abstractNumId w:val="31"/>
  </w:num>
  <w:num w:numId="22">
    <w:abstractNumId w:val="26"/>
  </w:num>
  <w:num w:numId="23">
    <w:abstractNumId w:val="25"/>
  </w:num>
  <w:num w:numId="24">
    <w:abstractNumId w:val="42"/>
  </w:num>
  <w:num w:numId="25">
    <w:abstractNumId w:val="1"/>
  </w:num>
  <w:num w:numId="26">
    <w:abstractNumId w:val="11"/>
  </w:num>
  <w:num w:numId="27">
    <w:abstractNumId w:val="18"/>
  </w:num>
  <w:num w:numId="28">
    <w:abstractNumId w:val="4"/>
  </w:num>
  <w:num w:numId="29">
    <w:abstractNumId w:val="30"/>
  </w:num>
  <w:num w:numId="30">
    <w:abstractNumId w:val="21"/>
  </w:num>
  <w:num w:numId="31">
    <w:abstractNumId w:val="43"/>
  </w:num>
  <w:num w:numId="32">
    <w:abstractNumId w:val="24"/>
  </w:num>
  <w:num w:numId="33">
    <w:abstractNumId w:val="9"/>
  </w:num>
  <w:num w:numId="34">
    <w:abstractNumId w:val="40"/>
  </w:num>
  <w:num w:numId="35">
    <w:abstractNumId w:val="29"/>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38"/>
  </w:num>
  <w:num w:numId="45">
    <w:abstractNumId w:val="32"/>
  </w:num>
  <w:num w:numId="46">
    <w:abstractNumId w:val="44"/>
  </w:num>
  <w:num w:numId="47">
    <w:abstractNumId w:val="12"/>
  </w:num>
  <w:num w:numId="48">
    <w:abstractNumId w:val="34"/>
  </w:num>
  <w:num w:numId="49">
    <w:abstractNumId w:val="28"/>
  </w:num>
  <w:num w:numId="50">
    <w:abstractNumId w:val="3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F"/>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2F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EAB"/>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40"/>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2F63"/>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C19"/>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511"/>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CB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3DDA"/>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1C8"/>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3EF"/>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FD3"/>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0D0"/>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3BD"/>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4B64"/>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B7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A4F"/>
    <w:rsid w:val="00775FAF"/>
    <w:rsid w:val="0077650F"/>
    <w:rsid w:val="00776E6C"/>
    <w:rsid w:val="00780D00"/>
    <w:rsid w:val="00780D44"/>
    <w:rsid w:val="007811AE"/>
    <w:rsid w:val="007813EB"/>
    <w:rsid w:val="007814A5"/>
    <w:rsid w:val="00781688"/>
    <w:rsid w:val="00781C7A"/>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B82"/>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94C"/>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07"/>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08F"/>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99"/>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2C9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647"/>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07E4"/>
    <w:rsid w:val="00E80F21"/>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9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89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2FC3"/>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pple-converted-space">
    <w:name w:val="apple-converted-space"/>
    <w:basedOn w:val="DefaultParagraphFont"/>
    <w:rsid w:val="00E807E4"/>
  </w:style>
  <w:style w:type="paragraph" w:customStyle="1" w:styleId="Standard">
    <w:name w:val="Standard"/>
    <w:rsid w:val="00E807E4"/>
    <w:pPr>
      <w:suppressAutoHyphens/>
      <w:textAlignment w:val="baseline"/>
    </w:pPr>
    <w:rPr>
      <w:rFonts w:ascii="Liberation Serif" w:eastAsia="NSimSun" w:hAnsi="Liberation Serif" w:cs="Mangal"/>
      <w:kern w:val="2"/>
      <w:sz w:val="24"/>
      <w:szCs w:val="24"/>
      <w:lang w:val="hy-AM" w:eastAsia="zh-CN" w:bidi="hi-IN"/>
    </w:rPr>
  </w:style>
  <w:style w:type="paragraph" w:customStyle="1" w:styleId="msonormal0">
    <w:name w:val="msonormal"/>
    <w:basedOn w:val="Normal"/>
    <w:uiPriority w:val="99"/>
    <w:rsid w:val="00E807E4"/>
    <w:pPr>
      <w:spacing w:before="100" w:beforeAutospacing="1" w:after="100" w:afterAutospacing="1"/>
    </w:pPr>
    <w:rPr>
      <w:lang w:val="en-US" w:eastAsia="en-US" w:bidi="ar-SA"/>
    </w:rPr>
  </w:style>
  <w:style w:type="table" w:customStyle="1" w:styleId="TableGrid1">
    <w:name w:val="Table Grid1"/>
    <w:basedOn w:val="TableNormal"/>
    <w:next w:val="TableGrid"/>
    <w:uiPriority w:val="39"/>
    <w:rsid w:val="00E807E4"/>
    <w:rPr>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7F512-055A-42D0-B929-5F409E8C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4898</TotalTime>
  <Pages>91</Pages>
  <Words>21951</Words>
  <Characters>125122</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2315</cp:revision>
  <cp:lastPrinted>2018-02-16T07:12:00Z</cp:lastPrinted>
  <dcterms:created xsi:type="dcterms:W3CDTF">2019-10-28T07:04:00Z</dcterms:created>
  <dcterms:modified xsi:type="dcterms:W3CDTF">2026-06-24T07:23:00Z</dcterms:modified>
</cp:coreProperties>
</file>